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7A" w:rsidRPr="00C420A9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20A9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МАТЕМАТИКЕ</w:t>
      </w:r>
    </w:p>
    <w:p w:rsidR="00DE277A" w:rsidRPr="00C420A9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DE277A" w:rsidRPr="00C420A9" w:rsidRDefault="00AB0178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532">
        <w:rPr>
          <w:rFonts w:ascii="Times New Roman" w:hAnsi="Times New Roman" w:cs="Times New Roman"/>
          <w:b/>
          <w:sz w:val="28"/>
          <w:szCs w:val="28"/>
        </w:rPr>
        <w:t>10</w:t>
      </w:r>
      <w:r w:rsidR="007E0A1E">
        <w:rPr>
          <w:rFonts w:ascii="Times New Roman" w:hAnsi="Times New Roman" w:cs="Times New Roman"/>
          <w:b/>
          <w:sz w:val="28"/>
          <w:szCs w:val="28"/>
        </w:rPr>
        <w:t>-й</w:t>
      </w:r>
      <w:r w:rsidR="00DE277A" w:rsidRPr="00C420A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E277A" w:rsidRPr="00761AA7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A1E">
        <w:rPr>
          <w:rFonts w:ascii="Times New Roman" w:hAnsi="Times New Roman" w:cs="Times New Roman"/>
          <w:b/>
          <w:sz w:val="28"/>
          <w:szCs w:val="28"/>
        </w:rPr>
        <w:t>Решения задач</w:t>
      </w:r>
    </w:p>
    <w:p w:rsidR="00DE277A" w:rsidRDefault="00DE277A" w:rsidP="00DE277A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54D5C" w:rsidRDefault="00AB0178" w:rsidP="00454D5C">
      <w:pPr>
        <w:pStyle w:val="a6"/>
        <w:ind w:left="0"/>
        <w:jc w:val="both"/>
        <w:rPr>
          <w:rFonts w:ascii="Times New Roman" w:hAnsi="Times New Roman" w:cs="Times New Roman"/>
          <w:sz w:val="28"/>
        </w:rPr>
      </w:pPr>
      <w:r w:rsidRPr="00B25933">
        <w:rPr>
          <w:rFonts w:ascii="Times New Roman" w:hAnsi="Times New Roman" w:cs="Times New Roman"/>
          <w:bCs/>
          <w:sz w:val="28"/>
        </w:rPr>
        <w:t>10</w:t>
      </w:r>
      <w:r w:rsidR="00DE277A" w:rsidRPr="00470D44">
        <w:rPr>
          <w:rFonts w:ascii="Times New Roman" w:hAnsi="Times New Roman" w:cs="Times New Roman"/>
          <w:bCs/>
          <w:sz w:val="28"/>
        </w:rPr>
        <w:t>.1</w:t>
      </w:r>
      <w:r w:rsidR="00DE277A" w:rsidRPr="00470D44">
        <w:rPr>
          <w:rFonts w:ascii="Times New Roman" w:hAnsi="Times New Roman" w:cs="Times New Roman"/>
          <w:sz w:val="28"/>
        </w:rPr>
        <w:t>.</w:t>
      </w:r>
      <w:r w:rsidR="00DE277A">
        <w:rPr>
          <w:rFonts w:ascii="Times New Roman" w:hAnsi="Times New Roman" w:cs="Times New Roman"/>
          <w:sz w:val="28"/>
        </w:rPr>
        <w:t xml:space="preserve">  </w:t>
      </w:r>
      <w:r w:rsidR="007E0A1E">
        <w:rPr>
          <w:rFonts w:ascii="Times New Roman" w:hAnsi="Times New Roman" w:cs="Times New Roman"/>
          <w:sz w:val="28"/>
        </w:rPr>
        <w:t>Из четырё</w:t>
      </w:r>
      <w:r w:rsidR="00454D5C">
        <w:rPr>
          <w:rFonts w:ascii="Times New Roman" w:hAnsi="Times New Roman" w:cs="Times New Roman"/>
          <w:sz w:val="28"/>
        </w:rPr>
        <w:t>х последовательных натуральных чисел на 5 может делиться только одно. Поэтому в произведении (</w:t>
      </w:r>
      <w:r w:rsidR="00454D5C">
        <w:rPr>
          <w:rFonts w:ascii="Times New Roman" w:hAnsi="Times New Roman" w:cs="Times New Roman"/>
          <w:sz w:val="28"/>
          <w:lang w:val="en-US"/>
        </w:rPr>
        <w:t>n</w:t>
      </w:r>
      <w:r w:rsidR="00454D5C" w:rsidRPr="00CE0E04">
        <w:rPr>
          <w:rFonts w:ascii="Times New Roman" w:hAnsi="Times New Roman" w:cs="Times New Roman"/>
          <w:sz w:val="28"/>
        </w:rPr>
        <w:t xml:space="preserve"> +1)(</w:t>
      </w:r>
      <w:r w:rsidR="00454D5C">
        <w:rPr>
          <w:rFonts w:ascii="Times New Roman" w:hAnsi="Times New Roman" w:cs="Times New Roman"/>
          <w:sz w:val="28"/>
          <w:lang w:val="en-US"/>
        </w:rPr>
        <w:t>n</w:t>
      </w:r>
      <w:r w:rsidR="00454D5C" w:rsidRPr="00CE0E04">
        <w:rPr>
          <w:rFonts w:ascii="Times New Roman" w:hAnsi="Times New Roman" w:cs="Times New Roman"/>
          <w:sz w:val="28"/>
        </w:rPr>
        <w:t xml:space="preserve"> +2)(</w:t>
      </w:r>
      <w:r w:rsidR="00454D5C">
        <w:rPr>
          <w:rFonts w:ascii="Times New Roman" w:hAnsi="Times New Roman" w:cs="Times New Roman"/>
          <w:sz w:val="28"/>
          <w:lang w:val="en-US"/>
        </w:rPr>
        <w:t>n</w:t>
      </w:r>
      <w:r w:rsidR="00454D5C" w:rsidRPr="00CE0E04">
        <w:rPr>
          <w:rFonts w:ascii="Times New Roman" w:hAnsi="Times New Roman" w:cs="Times New Roman"/>
          <w:sz w:val="28"/>
        </w:rPr>
        <w:t xml:space="preserve"> +3) (</w:t>
      </w:r>
      <w:r w:rsidR="00454D5C">
        <w:rPr>
          <w:rFonts w:ascii="Times New Roman" w:hAnsi="Times New Roman" w:cs="Times New Roman"/>
          <w:sz w:val="28"/>
          <w:lang w:val="en-US"/>
        </w:rPr>
        <w:t>n</w:t>
      </w:r>
      <w:r w:rsidR="00454D5C" w:rsidRPr="00CE0E04">
        <w:rPr>
          <w:rFonts w:ascii="Times New Roman" w:hAnsi="Times New Roman" w:cs="Times New Roman"/>
          <w:sz w:val="28"/>
        </w:rPr>
        <w:t xml:space="preserve"> + 4) </w:t>
      </w:r>
      <w:r w:rsidR="00454D5C">
        <w:rPr>
          <w:rFonts w:ascii="Times New Roman" w:hAnsi="Times New Roman" w:cs="Times New Roman"/>
          <w:sz w:val="28"/>
        </w:rPr>
        <w:t>только один из множителей должен делиться на 125.Значит</w:t>
      </w:r>
      <w:r w:rsidR="007E0A1E">
        <w:rPr>
          <w:rFonts w:ascii="Times New Roman" w:hAnsi="Times New Roman" w:cs="Times New Roman"/>
          <w:sz w:val="28"/>
        </w:rPr>
        <w:t>,</w:t>
      </w:r>
      <w:r w:rsidR="00454D5C">
        <w:rPr>
          <w:rFonts w:ascii="Times New Roman" w:hAnsi="Times New Roman" w:cs="Times New Roman"/>
          <w:sz w:val="28"/>
        </w:rPr>
        <w:t xml:space="preserve"> наибольший сомножитель </w:t>
      </w:r>
      <w:r w:rsidR="00454D5C" w:rsidRPr="00CE0E04">
        <w:rPr>
          <w:rFonts w:ascii="Times New Roman" w:hAnsi="Times New Roman" w:cs="Times New Roman"/>
          <w:sz w:val="28"/>
        </w:rPr>
        <w:t>(</w:t>
      </w:r>
      <w:r w:rsidR="00454D5C">
        <w:rPr>
          <w:rFonts w:ascii="Times New Roman" w:hAnsi="Times New Roman" w:cs="Times New Roman"/>
          <w:sz w:val="28"/>
          <w:lang w:val="en-US"/>
        </w:rPr>
        <w:t>n</w:t>
      </w:r>
      <w:r w:rsidR="00454D5C" w:rsidRPr="00CE0E04">
        <w:rPr>
          <w:rFonts w:ascii="Times New Roman" w:hAnsi="Times New Roman" w:cs="Times New Roman"/>
          <w:sz w:val="28"/>
        </w:rPr>
        <w:t xml:space="preserve">+4) </w:t>
      </w:r>
      <w:r w:rsidR="00454D5C">
        <w:rPr>
          <w:rFonts w:ascii="Times New Roman" w:hAnsi="Times New Roman" w:cs="Times New Roman"/>
          <w:sz w:val="28"/>
        </w:rPr>
        <w:t xml:space="preserve">не меньше 125, то есть </w:t>
      </w:r>
      <w:r w:rsidR="00454D5C">
        <w:rPr>
          <w:rFonts w:ascii="Times New Roman" w:hAnsi="Times New Roman" w:cs="Times New Roman"/>
          <w:sz w:val="28"/>
          <w:lang w:val="en-US"/>
        </w:rPr>
        <w:t>n</w:t>
      </w:r>
      <w:r w:rsidR="00454D5C" w:rsidRPr="00CE0E04">
        <w:rPr>
          <w:rFonts w:ascii="Times New Roman" w:hAnsi="Times New Roman" w:cs="Times New Roman"/>
          <w:sz w:val="28"/>
        </w:rPr>
        <w:t xml:space="preserve"> </w:t>
      </w:r>
      <w:r w:rsidR="00454D5C">
        <w:rPr>
          <w:rFonts w:ascii="Times New Roman" w:hAnsi="Times New Roman" w:cs="Times New Roman"/>
          <w:sz w:val="28"/>
        </w:rPr>
        <w:t xml:space="preserve">≥ 121. Легко проверить, что если </w:t>
      </w:r>
      <w:r w:rsidR="00454D5C">
        <w:rPr>
          <w:rFonts w:ascii="Times New Roman" w:hAnsi="Times New Roman" w:cs="Times New Roman"/>
          <w:sz w:val="28"/>
          <w:lang w:val="en-US"/>
        </w:rPr>
        <w:t>n</w:t>
      </w:r>
      <w:r w:rsidR="00454D5C" w:rsidRPr="00E53D05">
        <w:rPr>
          <w:rFonts w:ascii="Times New Roman" w:hAnsi="Times New Roman" w:cs="Times New Roman"/>
          <w:sz w:val="28"/>
        </w:rPr>
        <w:t xml:space="preserve"> = 121</w:t>
      </w:r>
      <w:r w:rsidR="00454D5C">
        <w:rPr>
          <w:rFonts w:ascii="Times New Roman" w:hAnsi="Times New Roman" w:cs="Times New Roman"/>
          <w:sz w:val="28"/>
        </w:rPr>
        <w:t>, то произведение делится и на 125</w:t>
      </w:r>
      <w:r w:rsidR="007E0A1E">
        <w:rPr>
          <w:rFonts w:ascii="Times New Roman" w:hAnsi="Times New Roman" w:cs="Times New Roman"/>
          <w:sz w:val="28"/>
        </w:rPr>
        <w:t>,</w:t>
      </w:r>
      <w:r w:rsidR="00454D5C">
        <w:rPr>
          <w:rFonts w:ascii="Times New Roman" w:hAnsi="Times New Roman" w:cs="Times New Roman"/>
          <w:sz w:val="28"/>
        </w:rPr>
        <w:t xml:space="preserve"> и на 8, то есть кратно 1000.</w:t>
      </w:r>
    </w:p>
    <w:p w:rsidR="006004B9" w:rsidRPr="00CF5A17" w:rsidRDefault="006004B9" w:rsidP="006004B9">
      <w:pPr>
        <w:ind w:left="567" w:hanging="567"/>
        <w:rPr>
          <w:rFonts w:ascii="Times New Roman" w:eastAsiaTheme="minorEastAsia" w:hAnsi="Times New Roman" w:cs="Times New Roman"/>
          <w:sz w:val="28"/>
          <w:szCs w:val="28"/>
        </w:rPr>
      </w:pPr>
      <w:r w:rsidRPr="006004B9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="00454D5C">
        <w:rPr>
          <w:rFonts w:ascii="Times New Roman" w:hAnsi="Times New Roman" w:cs="Times New Roman"/>
          <w:sz w:val="28"/>
        </w:rPr>
        <w:t>121</w:t>
      </w:r>
      <w:r w:rsidR="00CF5A17">
        <w:rPr>
          <w:rFonts w:ascii="Times New Roman" w:hAnsi="Times New Roman" w:cs="Times New Roman"/>
          <w:sz w:val="28"/>
        </w:rPr>
        <w:t>.</w:t>
      </w:r>
    </w:p>
    <w:p w:rsidR="00F463FB" w:rsidRDefault="00AB0178" w:rsidP="00F463FB">
      <w:pPr>
        <w:pStyle w:val="a6"/>
        <w:ind w:left="0"/>
        <w:jc w:val="both"/>
        <w:rPr>
          <w:rFonts w:ascii="Times New Roman" w:eastAsiaTheme="minorEastAsia" w:hAnsi="Times New Roman" w:cs="Times New Roman"/>
          <w:sz w:val="28"/>
        </w:rPr>
      </w:pPr>
      <w:r w:rsidRPr="00B25933">
        <w:rPr>
          <w:rFonts w:ascii="Times New Roman" w:hAnsi="Times New Roman" w:cs="Times New Roman"/>
          <w:sz w:val="28"/>
        </w:rPr>
        <w:t>10</w:t>
      </w:r>
      <w:r w:rsidR="00E41336">
        <w:rPr>
          <w:rFonts w:ascii="Times New Roman" w:hAnsi="Times New Roman" w:cs="Times New Roman"/>
          <w:sz w:val="28"/>
        </w:rPr>
        <w:t xml:space="preserve">.2. </w:t>
      </w:r>
      <w:r w:rsidR="00F463FB">
        <w:rPr>
          <w:rFonts w:ascii="Times New Roman" w:hAnsi="Times New Roman" w:cs="Times New Roman"/>
          <w:sz w:val="28"/>
        </w:rPr>
        <w:t xml:space="preserve">Пусть </w:t>
      </w:r>
      <w:r w:rsidR="00F463FB" w:rsidRPr="00F463FB">
        <w:rPr>
          <w:rFonts w:ascii="Times New Roman" w:hAnsi="Times New Roman" w:cs="Times New Roman"/>
          <w:i/>
          <w:sz w:val="28"/>
        </w:rPr>
        <w:t>а</w:t>
      </w:r>
      <w:r w:rsidR="00F463FB">
        <w:rPr>
          <w:rFonts w:ascii="Times New Roman" w:hAnsi="Times New Roman" w:cs="Times New Roman"/>
          <w:sz w:val="28"/>
        </w:rPr>
        <w:t xml:space="preserve"> и </w:t>
      </w:r>
      <w:r w:rsidR="00F463FB">
        <w:rPr>
          <w:rFonts w:ascii="Times New Roman" w:hAnsi="Times New Roman" w:cs="Times New Roman"/>
          <w:i/>
          <w:sz w:val="28"/>
          <w:lang w:val="en-US"/>
        </w:rPr>
        <w:t>b</w:t>
      </w:r>
      <w:r w:rsidR="00F463FB" w:rsidRPr="00B25933">
        <w:rPr>
          <w:rFonts w:ascii="Times New Roman" w:hAnsi="Times New Roman" w:cs="Times New Roman"/>
          <w:i/>
          <w:sz w:val="28"/>
        </w:rPr>
        <w:t xml:space="preserve"> </w:t>
      </w:r>
      <w:r w:rsidR="00F463FB">
        <w:rPr>
          <w:rFonts w:ascii="Times New Roman" w:hAnsi="Times New Roman" w:cs="Times New Roman"/>
          <w:sz w:val="28"/>
        </w:rPr>
        <w:t>– корни уравнения</w:t>
      </w:r>
      <w:r w:rsidR="00F463FB" w:rsidRPr="00B25933">
        <w:rPr>
          <w:rFonts w:ascii="Times New Roman" w:hAnsi="Times New Roman" w:cs="Times New Roman"/>
          <w:sz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</w:rPr>
          <m:t>-3</m:t>
        </m:r>
        <m:r>
          <w:rPr>
            <w:rFonts w:ascii="Cambria Math" w:hAnsi="Cambria Math" w:cs="Times New Roman"/>
            <w:sz w:val="28"/>
            <w:lang w:val="en-US"/>
          </w:rPr>
          <m:t>x</m:t>
        </m:r>
        <m:r>
          <w:rPr>
            <w:rFonts w:ascii="Cambria Math" w:hAnsi="Cambria Math" w:cs="Times New Roman"/>
            <w:sz w:val="28"/>
          </w:rPr>
          <m:t>+1=0</m:t>
        </m:r>
      </m:oMath>
      <w:r w:rsidR="00F463FB">
        <w:rPr>
          <w:rFonts w:ascii="Times New Roman" w:eastAsiaTheme="minorEastAsia" w:hAnsi="Times New Roman" w:cs="Times New Roman"/>
          <w:sz w:val="28"/>
        </w:rPr>
        <w:t>, то есть</w:t>
      </w:r>
    </w:p>
    <w:p w:rsidR="00F463FB" w:rsidRPr="00F463FB" w:rsidRDefault="00F47532" w:rsidP="00A34BE0">
      <w:pPr>
        <w:pStyle w:val="a6"/>
        <w:ind w:left="709"/>
        <w:jc w:val="both"/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-3a+1=0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-3b+1=0</m:t>
                  </m:r>
                </m:e>
              </m:eqArr>
            </m:e>
          </m:d>
        </m:oMath>
      </m:oMathPara>
    </w:p>
    <w:p w:rsidR="00F463FB" w:rsidRDefault="00F463FB" w:rsidP="00F463FB">
      <w:pPr>
        <w:pStyle w:val="a6"/>
        <w:ind w:left="0"/>
        <w:jc w:val="both"/>
        <w:rPr>
          <w:rFonts w:ascii="Times New Roman" w:hAnsi="Times New Roman" w:cs="Times New Roman"/>
          <w:sz w:val="28"/>
          <w:lang w:val="en-US"/>
        </w:rPr>
      </w:pPr>
    </w:p>
    <w:p w:rsidR="00CD43FB" w:rsidRPr="00B25933" w:rsidRDefault="00F463FB" w:rsidP="00F463FB">
      <w:pPr>
        <w:pStyle w:val="a6"/>
        <w:ind w:left="0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Вычитая равенства одно из другого</w:t>
      </w:r>
      <w:r w:rsidR="007E0A1E">
        <w:rPr>
          <w:rFonts w:ascii="Times New Roman" w:eastAsiaTheme="minorEastAsia" w:hAnsi="Times New Roman" w:cs="Times New Roman"/>
          <w:sz w:val="28"/>
        </w:rPr>
        <w:t>,</w:t>
      </w:r>
      <w:r>
        <w:rPr>
          <w:rFonts w:ascii="Times New Roman" w:eastAsiaTheme="minorEastAsia" w:hAnsi="Times New Roman" w:cs="Times New Roman"/>
          <w:sz w:val="28"/>
        </w:rPr>
        <w:t xml:space="preserve"> получим (</w:t>
      </w:r>
      <w:r w:rsidRPr="00F463FB">
        <w:rPr>
          <w:rFonts w:ascii="Times New Roman" w:eastAsiaTheme="minorEastAsia" w:hAnsi="Times New Roman" w:cs="Times New Roman"/>
          <w:i/>
          <w:sz w:val="28"/>
        </w:rPr>
        <w:t>а</w:t>
      </w:r>
      <w:r>
        <w:rPr>
          <w:rFonts w:ascii="Times New Roman" w:eastAsiaTheme="minorEastAsia" w:hAnsi="Times New Roman" w:cs="Times New Roman"/>
          <w:sz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r w:rsidRPr="00F463FB">
        <w:rPr>
          <w:rFonts w:ascii="Times New Roman" w:eastAsiaTheme="minorEastAsia" w:hAnsi="Times New Roman" w:cs="Times New Roman"/>
          <w:i/>
          <w:sz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</w:rPr>
        <w:t>) – 3</w:t>
      </w:r>
      <w:r w:rsidRPr="00F463FB">
        <w:rPr>
          <w:rFonts w:ascii="Times New Roman" w:eastAsiaTheme="minorEastAsia" w:hAnsi="Times New Roman" w:cs="Times New Roman"/>
          <w:i/>
          <w:sz w:val="28"/>
        </w:rPr>
        <w:t>(а</w:t>
      </w:r>
      <w:r w:rsidRPr="00B25933">
        <w:rPr>
          <w:rFonts w:ascii="Times New Roman" w:eastAsiaTheme="minorEastAsia" w:hAnsi="Times New Roman" w:cs="Times New Roman"/>
          <w:i/>
          <w:sz w:val="28"/>
        </w:rPr>
        <w:t xml:space="preserve"> </w:t>
      </w:r>
      <w:r w:rsidRPr="00F463FB">
        <w:rPr>
          <w:rFonts w:ascii="Times New Roman" w:eastAsiaTheme="minorEastAsia" w:hAnsi="Times New Roman" w:cs="Times New Roman"/>
          <w:i/>
          <w:sz w:val="28"/>
        </w:rPr>
        <w:t>-</w:t>
      </w:r>
      <w:r w:rsidRPr="00B25933">
        <w:rPr>
          <w:rFonts w:ascii="Times New Roman" w:eastAsiaTheme="minorEastAsia" w:hAnsi="Times New Roman" w:cs="Times New Roman"/>
          <w:i/>
          <w:sz w:val="28"/>
        </w:rPr>
        <w:t xml:space="preserve"> </w:t>
      </w:r>
      <w:r w:rsidRPr="00F463FB">
        <w:rPr>
          <w:rFonts w:ascii="Times New Roman" w:eastAsiaTheme="minorEastAsia" w:hAnsi="Times New Roman" w:cs="Times New Roman"/>
          <w:i/>
          <w:sz w:val="28"/>
          <w:lang w:val="en-US"/>
        </w:rPr>
        <w:t>b</w:t>
      </w:r>
      <w:r w:rsidRPr="00F463FB">
        <w:rPr>
          <w:rFonts w:ascii="Times New Roman" w:eastAsiaTheme="minorEastAsia" w:hAnsi="Times New Roman" w:cs="Times New Roman"/>
          <w:i/>
          <w:sz w:val="28"/>
        </w:rPr>
        <w:t>)= 0</w:t>
      </w:r>
      <w:r>
        <w:rPr>
          <w:rFonts w:ascii="Times New Roman" w:eastAsiaTheme="minorEastAsia" w:hAnsi="Times New Roman" w:cs="Times New Roman"/>
          <w:sz w:val="28"/>
        </w:rPr>
        <w:t xml:space="preserve">, то есть </w:t>
      </w:r>
    </w:p>
    <w:p w:rsidR="00F463FB" w:rsidRDefault="00F463FB" w:rsidP="00F463FB">
      <w:pPr>
        <w:pStyle w:val="a6"/>
        <w:ind w:left="0"/>
        <w:jc w:val="both"/>
        <w:rPr>
          <w:rFonts w:ascii="Times New Roman" w:eastAsiaTheme="minorEastAsia" w:hAnsi="Times New Roman" w:cs="Times New Roman"/>
          <w:sz w:val="28"/>
        </w:rPr>
      </w:pPr>
      <w:r w:rsidRPr="00CD43FB">
        <w:rPr>
          <w:rFonts w:ascii="Times New Roman" w:eastAsiaTheme="minorEastAsia" w:hAnsi="Times New Roman" w:cs="Times New Roman"/>
          <w:i/>
          <w:sz w:val="28"/>
        </w:rPr>
        <w:t>(а-</w:t>
      </w:r>
      <w:r w:rsidR="00CD43FB">
        <w:rPr>
          <w:rFonts w:ascii="Times New Roman" w:eastAsiaTheme="minorEastAsia" w:hAnsi="Times New Roman" w:cs="Times New Roman"/>
          <w:i/>
          <w:sz w:val="28"/>
          <w:lang w:val="en-US"/>
        </w:rPr>
        <w:t>b</w:t>
      </w:r>
      <w:r w:rsidRPr="00CD43FB">
        <w:rPr>
          <w:rFonts w:ascii="Times New Roman" w:eastAsiaTheme="minorEastAsia" w:hAnsi="Times New Roman" w:cs="Times New Roman"/>
          <w:i/>
          <w:sz w:val="28"/>
        </w:rPr>
        <w:t>)(а</w:t>
      </w:r>
      <w:r w:rsidRPr="00CD43FB">
        <w:rPr>
          <w:rFonts w:ascii="Times New Roman" w:eastAsiaTheme="minorEastAsia" w:hAnsi="Times New Roman" w:cs="Times New Roman"/>
          <w:i/>
          <w:sz w:val="28"/>
          <w:vertAlign w:val="superscript"/>
        </w:rPr>
        <w:t>2</w:t>
      </w:r>
      <w:r w:rsidRPr="00CD43FB">
        <w:rPr>
          <w:rFonts w:ascii="Times New Roman" w:eastAsiaTheme="minorEastAsia" w:hAnsi="Times New Roman" w:cs="Times New Roman"/>
          <w:i/>
          <w:sz w:val="28"/>
        </w:rPr>
        <w:t xml:space="preserve"> + а</w:t>
      </w:r>
      <w:r w:rsidR="00CD43FB">
        <w:rPr>
          <w:rFonts w:ascii="Times New Roman" w:eastAsiaTheme="minorEastAsia" w:hAnsi="Times New Roman" w:cs="Times New Roman"/>
          <w:i/>
          <w:sz w:val="28"/>
          <w:lang w:val="en-US"/>
        </w:rPr>
        <w:t>b</w:t>
      </w:r>
      <w:r w:rsidRPr="00CD43FB">
        <w:rPr>
          <w:rFonts w:ascii="Times New Roman" w:eastAsiaTheme="minorEastAsia" w:hAnsi="Times New Roman" w:cs="Times New Roman"/>
          <w:i/>
          <w:sz w:val="28"/>
        </w:rPr>
        <w:t xml:space="preserve"> + </w:t>
      </w:r>
      <w:r w:rsidR="00CD43FB">
        <w:rPr>
          <w:rFonts w:ascii="Times New Roman" w:eastAsiaTheme="minorEastAsia" w:hAnsi="Times New Roman" w:cs="Times New Roman"/>
          <w:i/>
          <w:sz w:val="28"/>
          <w:lang w:val="en-US"/>
        </w:rPr>
        <w:t>b</w:t>
      </w:r>
      <w:r w:rsidR="00A34BE0" w:rsidRPr="00B25933">
        <w:rPr>
          <w:rFonts w:ascii="Times New Roman" w:eastAsiaTheme="minorEastAsia" w:hAnsi="Times New Roman" w:cs="Times New Roman"/>
          <w:i/>
          <w:sz w:val="28"/>
          <w:vertAlign w:val="superscript"/>
        </w:rPr>
        <w:t>2</w:t>
      </w:r>
      <w:r w:rsidRPr="00CD43FB">
        <w:rPr>
          <w:rFonts w:ascii="Times New Roman" w:eastAsiaTheme="minorEastAsia" w:hAnsi="Times New Roman" w:cs="Times New Roman"/>
          <w:i/>
          <w:sz w:val="28"/>
        </w:rPr>
        <w:t xml:space="preserve"> -3) = 0</w:t>
      </w:r>
      <w:r>
        <w:rPr>
          <w:rFonts w:ascii="Times New Roman" w:eastAsiaTheme="minorEastAsia" w:hAnsi="Times New Roman" w:cs="Times New Roman"/>
          <w:sz w:val="28"/>
        </w:rPr>
        <w:t xml:space="preserve">. Поскольку </w:t>
      </w:r>
      <w:r w:rsidRPr="00CD43FB">
        <w:rPr>
          <w:rFonts w:ascii="Times New Roman" w:eastAsiaTheme="minorEastAsia" w:hAnsi="Times New Roman" w:cs="Times New Roman"/>
          <w:i/>
          <w:sz w:val="28"/>
        </w:rPr>
        <w:t>а</w:t>
      </w:r>
      <w:r>
        <w:rPr>
          <w:rFonts w:ascii="Times New Roman" w:eastAsiaTheme="minorEastAsia" w:hAnsi="Times New Roman" w:cs="Times New Roman"/>
          <w:sz w:val="28"/>
          <w:vertAlign w:val="superscript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</w:rPr>
          <m:t>≠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 w:rsidR="00CD43FB" w:rsidRPr="00CD43FB">
        <w:rPr>
          <w:rFonts w:ascii="Times New Roman" w:eastAsiaTheme="minorEastAsia" w:hAnsi="Times New Roman" w:cs="Times New Roman"/>
          <w:i/>
          <w:sz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</w:rPr>
        <w:t xml:space="preserve">, имеем </w:t>
      </w:r>
      <w:r w:rsidRPr="00CD43FB">
        <w:rPr>
          <w:rFonts w:ascii="Times New Roman" w:eastAsiaTheme="minorEastAsia" w:hAnsi="Times New Roman" w:cs="Times New Roman"/>
          <w:i/>
          <w:sz w:val="28"/>
        </w:rPr>
        <w:t>а</w:t>
      </w:r>
      <w:r w:rsidRPr="00CD43FB">
        <w:rPr>
          <w:rFonts w:ascii="Times New Roman" w:eastAsiaTheme="minorEastAsia" w:hAnsi="Times New Roman" w:cs="Times New Roman"/>
          <w:i/>
          <w:sz w:val="28"/>
          <w:vertAlign w:val="superscript"/>
        </w:rPr>
        <w:t>2</w:t>
      </w:r>
      <w:r w:rsidRPr="00CD43FB">
        <w:rPr>
          <w:rFonts w:ascii="Times New Roman" w:eastAsiaTheme="minorEastAsia" w:hAnsi="Times New Roman" w:cs="Times New Roman"/>
          <w:i/>
          <w:sz w:val="28"/>
        </w:rPr>
        <w:t xml:space="preserve"> + а</w:t>
      </w:r>
      <w:r w:rsidR="00CD43FB">
        <w:rPr>
          <w:rFonts w:ascii="Times New Roman" w:eastAsiaTheme="minorEastAsia" w:hAnsi="Times New Roman" w:cs="Times New Roman"/>
          <w:i/>
          <w:sz w:val="28"/>
          <w:lang w:val="en-US"/>
        </w:rPr>
        <w:t>b</w:t>
      </w:r>
      <w:r w:rsidRPr="00CD43FB">
        <w:rPr>
          <w:rFonts w:ascii="Times New Roman" w:eastAsiaTheme="minorEastAsia" w:hAnsi="Times New Roman" w:cs="Times New Roman"/>
          <w:i/>
          <w:sz w:val="28"/>
        </w:rPr>
        <w:t xml:space="preserve"> + </w:t>
      </w:r>
      <w:r w:rsidR="00CD43FB">
        <w:rPr>
          <w:rFonts w:ascii="Times New Roman" w:eastAsiaTheme="minorEastAsia" w:hAnsi="Times New Roman" w:cs="Times New Roman"/>
          <w:i/>
          <w:sz w:val="28"/>
          <w:lang w:val="en-US"/>
        </w:rPr>
        <w:t>b</w:t>
      </w:r>
      <w:r w:rsidRPr="00CD43FB">
        <w:rPr>
          <w:rFonts w:ascii="Times New Roman" w:eastAsiaTheme="minorEastAsia" w:hAnsi="Times New Roman" w:cs="Times New Roman"/>
          <w:i/>
          <w:sz w:val="28"/>
          <w:vertAlign w:val="superscript"/>
        </w:rPr>
        <w:t>2</w:t>
      </w:r>
      <w:r w:rsidRPr="00CD43FB">
        <w:rPr>
          <w:rFonts w:ascii="Times New Roman" w:eastAsiaTheme="minorEastAsia" w:hAnsi="Times New Roman" w:cs="Times New Roman"/>
          <w:i/>
          <w:sz w:val="28"/>
        </w:rPr>
        <w:t xml:space="preserve"> = 3.</w:t>
      </w:r>
    </w:p>
    <w:p w:rsidR="00E41336" w:rsidRDefault="00E41336" w:rsidP="00E41336">
      <w:pPr>
        <w:jc w:val="both"/>
        <w:rPr>
          <w:rFonts w:ascii="Times New Roman" w:hAnsi="Times New Roman" w:cs="Times New Roman"/>
          <w:sz w:val="28"/>
          <w:szCs w:val="28"/>
        </w:rPr>
      </w:pPr>
      <w:r w:rsidRPr="00E41336">
        <w:rPr>
          <w:rFonts w:ascii="Times New Roman" w:hAnsi="Times New Roman" w:cs="Times New Roman"/>
          <w:sz w:val="28"/>
          <w:szCs w:val="28"/>
        </w:rPr>
        <w:t>Ответ</w:t>
      </w:r>
      <w:r w:rsidR="00034856">
        <w:rPr>
          <w:rFonts w:ascii="Times New Roman" w:hAnsi="Times New Roman" w:cs="Times New Roman"/>
          <w:sz w:val="28"/>
          <w:szCs w:val="28"/>
        </w:rPr>
        <w:t>:</w:t>
      </w:r>
      <w:r w:rsidRPr="00E41336">
        <w:rPr>
          <w:rFonts w:ascii="Times New Roman" w:hAnsi="Times New Roman" w:cs="Times New Roman"/>
          <w:sz w:val="28"/>
          <w:szCs w:val="28"/>
        </w:rPr>
        <w:t xml:space="preserve"> </w:t>
      </w:r>
      <w:r w:rsidR="00F463FB">
        <w:rPr>
          <w:rFonts w:ascii="Times New Roman" w:hAnsi="Times New Roman" w:cs="Times New Roman"/>
          <w:sz w:val="28"/>
          <w:szCs w:val="28"/>
        </w:rPr>
        <w:t>3.</w:t>
      </w:r>
    </w:p>
    <w:p w:rsidR="0099744B" w:rsidRDefault="00AB0178" w:rsidP="0099744B">
      <w:pPr>
        <w:pStyle w:val="a6"/>
        <w:ind w:left="0"/>
        <w:jc w:val="both"/>
        <w:rPr>
          <w:rFonts w:ascii="Times New Roman" w:hAnsi="Times New Roman" w:cs="Times New Roman"/>
          <w:sz w:val="28"/>
        </w:rPr>
      </w:pPr>
      <w:r w:rsidRPr="007E0A1E">
        <w:rPr>
          <w:rFonts w:ascii="Times New Roman" w:hAnsi="Times New Roman" w:cs="Times New Roman"/>
          <w:sz w:val="28"/>
        </w:rPr>
        <w:t>10</w:t>
      </w:r>
      <w:r w:rsidR="000C592E">
        <w:rPr>
          <w:rFonts w:ascii="Times New Roman" w:hAnsi="Times New Roman" w:cs="Times New Roman"/>
          <w:sz w:val="28"/>
        </w:rPr>
        <w:t xml:space="preserve">.3 </w:t>
      </w:r>
      <w:r w:rsidR="005359DB">
        <w:rPr>
          <w:rFonts w:ascii="Times New Roman" w:hAnsi="Times New Roman" w:cs="Times New Roman"/>
          <w:sz w:val="28"/>
        </w:rPr>
        <w:t xml:space="preserve"> </w:t>
      </w:r>
    </w:p>
    <w:p w:rsidR="00D900ED" w:rsidRDefault="00D900ED" w:rsidP="0099744B">
      <w:pPr>
        <w:pStyle w:val="a6"/>
        <w:ind w:left="0"/>
        <w:jc w:val="both"/>
        <w:rPr>
          <w:b/>
          <w:kern w:val="0"/>
          <w:sz w:val="20"/>
          <w:szCs w:val="22"/>
          <w:lang w:bidi="ar-SA"/>
          <w14:ligatures w14:val="none"/>
        </w:rPr>
      </w:pPr>
      <w:r>
        <w:rPr>
          <w:noProof/>
          <w:lang w:eastAsia="ru-RU" w:bidi="ar-SA"/>
        </w:rPr>
        <w:drawing>
          <wp:inline distT="0" distB="0" distL="0" distR="0" wp14:anchorId="56B22855" wp14:editId="0BC22E88">
            <wp:extent cx="2697480" cy="1944998"/>
            <wp:effectExtent l="0" t="0" r="762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66" t="38621" r="11588" b="-1"/>
                    <a:stretch/>
                  </pic:blipFill>
                  <pic:spPr bwMode="auto">
                    <a:xfrm>
                      <a:off x="0" y="0"/>
                      <a:ext cx="2725985" cy="1965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kern w:val="0"/>
          <w:sz w:val="20"/>
          <w:szCs w:val="22"/>
          <w:lang w:bidi="ar-SA"/>
          <w14:ligatures w14:val="none"/>
        </w:rPr>
        <w:t xml:space="preserve">    </w:t>
      </w:r>
      <w:r>
        <w:rPr>
          <w:noProof/>
          <w:lang w:eastAsia="ru-RU" w:bidi="ar-SA"/>
        </w:rPr>
        <mc:AlternateContent>
          <mc:Choice Requires="wpg">
            <w:drawing>
              <wp:inline distT="0" distB="0" distL="0" distR="0" wp14:anchorId="2A3CE186" wp14:editId="7CA49616">
                <wp:extent cx="2927350" cy="2430780"/>
                <wp:effectExtent l="0" t="0" r="25400" b="7620"/>
                <wp:docPr id="126" name="Группа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430780"/>
                          <a:chOff x="0" y="0"/>
                          <a:chExt cx="3955904" cy="3248611"/>
                        </a:xfrm>
                      </wpg:grpSpPr>
                      <wps:wsp>
                        <wps:cNvPr id="26" name="Прямая соединительная линия 26"/>
                        <wps:cNvCnPr/>
                        <wps:spPr>
                          <a:xfrm>
                            <a:off x="1496291" y="1484416"/>
                            <a:ext cx="0" cy="1502979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Овал 25"/>
                        <wps:cNvSpPr/>
                        <wps:spPr>
                          <a:xfrm>
                            <a:off x="0" y="0"/>
                            <a:ext cx="2989613" cy="2990105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Прямая соединительная линия 28"/>
                        <wps:cNvCnPr/>
                        <wps:spPr>
                          <a:xfrm>
                            <a:off x="201881" y="2992582"/>
                            <a:ext cx="370205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Прямая соединительная линия 29"/>
                        <wps:cNvCnPr/>
                        <wps:spPr>
                          <a:xfrm flipV="1">
                            <a:off x="1846613" y="1680359"/>
                            <a:ext cx="2109291" cy="1311703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Прямая соединительная линия 30"/>
                        <wps:cNvCnPr/>
                        <wps:spPr>
                          <a:xfrm>
                            <a:off x="1496291" y="1490353"/>
                            <a:ext cx="485050" cy="141337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Прямая соединительная линия 12"/>
                        <wps:cNvCnPr/>
                        <wps:spPr>
                          <a:xfrm>
                            <a:off x="1496291" y="1490353"/>
                            <a:ext cx="1044366" cy="1065253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Прямая соединительная линия 20"/>
                        <wps:cNvCnPr/>
                        <wps:spPr>
                          <a:xfrm>
                            <a:off x="1496291" y="1490353"/>
                            <a:ext cx="920010" cy="1498141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Прямоугольник 54"/>
                        <wps:cNvSpPr/>
                        <wps:spPr>
                          <a:xfrm rot="3540000">
                            <a:off x="2149433" y="2671949"/>
                            <a:ext cx="91315" cy="9131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рямая соединительная линия 55"/>
                        <wps:cNvCnPr/>
                        <wps:spPr>
                          <a:xfrm rot="21540000">
                            <a:off x="2375065" y="2612572"/>
                            <a:ext cx="28800" cy="504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Прямая соединительная линия 57"/>
                        <wps:cNvCnPr/>
                        <wps:spPr>
                          <a:xfrm rot="21540000">
                            <a:off x="2113808" y="2784764"/>
                            <a:ext cx="28800" cy="504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Надпись 58"/>
                        <wps:cNvSpPr txBox="1"/>
                        <wps:spPr>
                          <a:xfrm>
                            <a:off x="1941616" y="2814452"/>
                            <a:ext cx="459802" cy="2501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900ED" w:rsidRPr="00762688" w:rsidRDefault="00D900ED" w:rsidP="00D900ED">
                              <w:pPr>
                                <w:jc w:val="center"/>
                                <w:rPr>
                                  <w:b/>
                                  <w:sz w:val="20"/>
                                  <w:lang w:val="en-US"/>
                                </w:rPr>
                              </w:pPr>
                              <w:r w:rsidRPr="00762688">
                                <w:rPr>
                                  <w:b/>
                                  <w:sz w:val="20"/>
                                  <w:lang w:val="en-US"/>
                                </w:rPr>
                                <w:t>30°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Надпись 59"/>
                        <wps:cNvSpPr txBox="1"/>
                        <wps:spPr>
                          <a:xfrm>
                            <a:off x="1335974" y="1246908"/>
                            <a:ext cx="297796" cy="3037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900ED" w:rsidRPr="00762688" w:rsidRDefault="00D900ED" w:rsidP="00D900ED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Надпись 60"/>
                        <wps:cNvSpPr txBox="1"/>
                        <wps:spPr>
                          <a:xfrm>
                            <a:off x="1229096" y="2689761"/>
                            <a:ext cx="29718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900ED" w:rsidRPr="00762688" w:rsidRDefault="00D900ED" w:rsidP="00D900ED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Надпись 61"/>
                        <wps:cNvSpPr txBox="1"/>
                        <wps:spPr>
                          <a:xfrm>
                            <a:off x="1680359" y="2660073"/>
                            <a:ext cx="29718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900ED" w:rsidRPr="00762688" w:rsidRDefault="00D900ED" w:rsidP="00D900ED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Надпись 62"/>
                        <wps:cNvSpPr txBox="1"/>
                        <wps:spPr>
                          <a:xfrm>
                            <a:off x="2131621" y="2440379"/>
                            <a:ext cx="29718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900ED" w:rsidRPr="00762688" w:rsidRDefault="00D900ED" w:rsidP="00D900ED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Надпись 63"/>
                        <wps:cNvSpPr txBox="1"/>
                        <wps:spPr>
                          <a:xfrm>
                            <a:off x="2470068" y="2446317"/>
                            <a:ext cx="29718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900ED" w:rsidRPr="00762688" w:rsidRDefault="00D900ED" w:rsidP="00D900ED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Надпись 64"/>
                        <wps:cNvSpPr txBox="1"/>
                        <wps:spPr>
                          <a:xfrm>
                            <a:off x="2333501" y="2743200"/>
                            <a:ext cx="29718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900ED" w:rsidRPr="00762688" w:rsidRDefault="00D900ED" w:rsidP="00D900ED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Надпись 65"/>
                        <wps:cNvSpPr txBox="1"/>
                        <wps:spPr>
                          <a:xfrm>
                            <a:off x="1692234" y="2945081"/>
                            <a:ext cx="297180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900ED" w:rsidRPr="00762688" w:rsidRDefault="00D900ED" w:rsidP="00D900ED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Дуга 66"/>
                        <wps:cNvSpPr/>
                        <wps:spPr>
                          <a:xfrm>
                            <a:off x="1911927" y="2939143"/>
                            <a:ext cx="59651" cy="113030"/>
                          </a:xfrm>
                          <a:prstGeom prst="arc">
                            <a:avLst>
                              <a:gd name="adj1" fmla="val 16200000"/>
                              <a:gd name="adj2" fmla="val 21040264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2A3CE186" id="Группа 126" o:spid="_x0000_s1026" style="width:230.5pt;height:191.4pt;mso-position-horizontal-relative:char;mso-position-vertical-relative:line" coordsize="39559,32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">
                <v:line id="Прямая соединительная линия 26" o:spid="_x0000_s1027" style="position:absolute;visibility:visible;mso-wrap-style:square" from="14962,14844" to="14962,29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" strokecolor="black [3213]" strokeweight="1.5pt"/>
                <v:oval id="Овал 25" o:spid="_x0000_s1028" style="position:absolute;width:29896;height:299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" filled="f" strokecolor="black [3213]" strokeweight="1.5pt"/>
                <v:line id="Прямая соединительная линия 28" o:spid="_x0000_s1029" style="position:absolute;visibility:visible;mso-wrap-style:square" from="2018,29925" to="39039,29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" strokecolor="black [3213]" strokeweight="1.5pt"/>
                <v:line id="Прямая соединительная линия 29" o:spid="_x0000_s1030" style="position:absolute;flip:y;visibility:visible;mso-wrap-style:square" from="18466,16803" to="39559,29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" strokecolor="black [3213]" strokeweight="1.5pt"/>
                <v:line id="Прямая соединительная линия 30" o:spid="_x0000_s1031" style="position:absolute;visibility:visible;mso-wrap-style:square" from="14962,14903" to="19813,29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" strokecolor="black [3213]" strokeweight="1.5pt"/>
                <v:line id="Прямая соединительная линия 12" o:spid="_x0000_s1032" style="position:absolute;visibility:visible;mso-wrap-style:square" from="14962,14903" to="25406,25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" strokecolor="black [3213]" strokeweight="1.5pt"/>
                <v:line id="Прямая соединительная линия 20" o:spid="_x0000_s1033" style="position:absolute;visibility:visible;mso-wrap-style:square" from="14962,14903" to="24163,29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" strokecolor="black [3213]" strokeweight="1.5pt"/>
                <v:rect id="Прямоугольник 54" o:spid="_x0000_s1034" style="position:absolute;left:21494;top:26719;width:913;height:913;rotation: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" filled="f" strokecolor="black [3213]" strokeweight="1pt"/>
                <v:line id="Прямая соединительная линия 55" o:spid="_x0000_s1035" style="position:absolute;rotation:-1;visibility:visible;mso-wrap-style:square" from="23750,26125" to="24038,26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" strokecolor="black [3213]" strokeweight="1pt"/>
                <v:line id="Прямая соединительная линия 57" o:spid="_x0000_s1036" style="position:absolute;rotation:-1;visibility:visible;mso-wrap-style:square" from="21138,27847" to="21426,28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58" o:spid="_x0000_s1037" type="#_x0000_t202" style="position:absolute;left:19416;top:28144;width:4598;height:2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    <v:textbox>
                    <w:txbxContent>
                      <w:p w:rsidR="00D900ED" w:rsidRPr="00762688" w:rsidRDefault="00D900ED" w:rsidP="00D900ED">
                        <w:pPr>
                          <w:jc w:val="center"/>
                          <w:rPr>
                            <w:b/>
                            <w:sz w:val="20"/>
                            <w:lang w:val="en-US"/>
                          </w:rPr>
                        </w:pPr>
                        <w:r w:rsidRPr="00762688">
                          <w:rPr>
                            <w:b/>
                            <w:sz w:val="20"/>
                            <w:lang w:val="en-US"/>
                          </w:rPr>
                          <w:t>30°</w:t>
                        </w:r>
                      </w:p>
                    </w:txbxContent>
                  </v:textbox>
                </v:shape>
                <v:shape id="Надпись 59" o:spid="_x0000_s1038" type="#_x0000_t202" style="position:absolute;left:13359;top:12469;width:2978;height:3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<v:textbox>
                    <w:txbxContent>
                      <w:p w:rsidR="00D900ED" w:rsidRPr="00762688" w:rsidRDefault="00D900ED" w:rsidP="00D900ED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O</w:t>
                        </w:r>
                      </w:p>
                    </w:txbxContent>
                  </v:textbox>
                </v:shape>
                <v:shape id="Надпись 60" o:spid="_x0000_s1039" type="#_x0000_t202" style="position:absolute;left:12290;top:26897;width:2972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Wny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" filled="f" stroked="f" strokeweight=".5pt">
                  <v:textbox>
                    <w:txbxContent>
                      <w:p w:rsidR="00D900ED" w:rsidRPr="00762688" w:rsidRDefault="00D900ED" w:rsidP="00D900ED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Q</w:t>
                        </w:r>
                      </w:p>
                    </w:txbxContent>
                  </v:textbox>
                </v:shape>
                <v:shape id="Надпись 61" o:spid="_x0000_s1040" type="#_x0000_t202" style="position:absolute;left:16803;top:26600;width:2972;height:3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<v:textbox>
                    <w:txbxContent>
                      <w:p w:rsidR="00D900ED" w:rsidRPr="00762688" w:rsidRDefault="00D900ED" w:rsidP="00D900ED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Надпись 62" o:spid="_x0000_s1041" type="#_x0000_t202" style="position:absolute;left:21316;top:24403;width:2972;height:3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<v:textbox>
                    <w:txbxContent>
                      <w:p w:rsidR="00D900ED" w:rsidRPr="00762688" w:rsidRDefault="00D900ED" w:rsidP="00D900ED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P</w:t>
                        </w:r>
                      </w:p>
                    </w:txbxContent>
                  </v:textbox>
                </v:shape>
                <v:shape id="Надпись 63" o:spid="_x0000_s1042" type="#_x0000_t202" style="position:absolute;left:24700;top:24463;width:2972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/eF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B8w/eFxQAAANsAAAAP&#10;AAAAAAAAAAAAAAAAAAcCAABkcnMvZG93bnJldi54bWxQSwUGAAAAAAMAAwC3AAAA+QIAAAAA&#10;" filled="f" stroked="f" strokeweight=".5pt">
                  <v:textbox>
                    <w:txbxContent>
                      <w:p w:rsidR="00D900ED" w:rsidRPr="00762688" w:rsidRDefault="00D900ED" w:rsidP="00D900ED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Надпись 64" o:spid="_x0000_s1043" type="#_x0000_t202" style="position:absolute;left:23335;top:27432;width:2971;height: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<v:textbox>
                    <w:txbxContent>
                      <w:p w:rsidR="00D900ED" w:rsidRPr="00762688" w:rsidRDefault="00D900ED" w:rsidP="00D900ED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E</w:t>
                        </w:r>
                      </w:p>
                    </w:txbxContent>
                  </v:textbox>
                </v:shape>
                <v:shape id="Надпись 65" o:spid="_x0000_s1044" type="#_x0000_t202" style="position:absolute;left:16922;top:29450;width:2972;height:3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pq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VBr9f4g+QxQ8AAAD//wMAUEsBAi0AFAAGAAgAAAAhANvh9svuAAAAhQEAABMAAAAAAAAA&#10;AAAAAAAAAAAAAFtDb250ZW50X1R5cGVzXS54bWxQSwECLQAUAAYACAAAACEAWvQsW78AAAAVAQAA&#10;CwAAAAAAAAAAAAAAAAAfAQAAX3JlbHMvLnJlbHNQSwECLQAUAAYACAAAACEAnGbKasYAAADbAAAA&#10;DwAAAAAAAAAAAAAAAAAHAgAAZHJzL2Rvd25yZXYueG1sUEsFBgAAAAADAAMAtwAAAPoCAAAAAA==&#10;" filled="f" stroked="f" strokeweight=".5pt">
                  <v:textbox>
                    <w:txbxContent>
                      <w:p w:rsidR="00D900ED" w:rsidRPr="00762688" w:rsidRDefault="00D900ED" w:rsidP="00D900ED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Дуга 66" o:spid="_x0000_s1045" style="position:absolute;left:19119;top:29391;width:596;height:1130;visibility:visible;mso-wrap-style:square;v-text-anchor:middle" coordsize="59651,11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" path="m29825,nsc45299,,58203,22423,59540,51634l29826,56515v,-18838,-1,-37677,-1,-56515xem29825,nfc45299,,58203,22423,59540,51634e" filled="f" strokecolor="black [3213]" strokeweight="1pt">
                  <v:path arrowok="t" o:connecttype="custom" o:connectlocs="29825,0;59540,51634" o:connectangles="0,0"/>
                </v:shape>
                <w10:anchorlock/>
              </v:group>
            </w:pict>
          </mc:Fallback>
        </mc:AlternateContent>
      </w:r>
    </w:p>
    <w:p w:rsidR="00C53EEE" w:rsidRDefault="007E0A1E" w:rsidP="00C53EEE">
      <w:pPr>
        <w:pStyle w:val="a6"/>
        <w:ind w:left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</w:t>
      </w:r>
      <w:r w:rsidR="00C53EEE" w:rsidRPr="00E811F3">
        <w:rPr>
          <w:rFonts w:ascii="Times New Roman" w:hAnsi="Times New Roman" w:cs="Times New Roman"/>
          <w:bCs/>
          <w:sz w:val="28"/>
        </w:rPr>
        <w:t>Центр</w:t>
      </w:r>
      <w:proofErr w:type="gramStart"/>
      <w:r w:rsidR="00C53EEE" w:rsidRPr="00E811F3">
        <w:rPr>
          <w:rFonts w:ascii="Times New Roman" w:hAnsi="Times New Roman" w:cs="Times New Roman"/>
          <w:bCs/>
          <w:sz w:val="28"/>
        </w:rPr>
        <w:t xml:space="preserve"> О</w:t>
      </w:r>
      <w:proofErr w:type="gramEnd"/>
      <w:r w:rsidR="00C53EEE" w:rsidRPr="00E811F3">
        <w:rPr>
          <w:rFonts w:ascii="Times New Roman" w:hAnsi="Times New Roman" w:cs="Times New Roman"/>
          <w:bCs/>
          <w:sz w:val="28"/>
        </w:rPr>
        <w:t xml:space="preserve"> искомой окружности принадлежит серединному перпендикуляру к отрезку А</w:t>
      </w:r>
      <w:r w:rsidR="00C53EEE" w:rsidRPr="00E811F3">
        <w:rPr>
          <w:rFonts w:ascii="Times New Roman" w:hAnsi="Times New Roman" w:cs="Times New Roman"/>
          <w:bCs/>
          <w:sz w:val="28"/>
          <w:lang w:val="en-US"/>
        </w:rPr>
        <w:t>D</w:t>
      </w:r>
      <w:r w:rsidR="00C53EEE" w:rsidRPr="00E811F3">
        <w:rPr>
          <w:rFonts w:ascii="Times New Roman" w:hAnsi="Times New Roman" w:cs="Times New Roman"/>
          <w:bCs/>
          <w:sz w:val="28"/>
        </w:rPr>
        <w:t>. Обозначим Р середину отрезка А</w:t>
      </w:r>
      <w:r w:rsidR="00C53EEE" w:rsidRPr="00E811F3">
        <w:rPr>
          <w:rFonts w:ascii="Times New Roman" w:hAnsi="Times New Roman" w:cs="Times New Roman"/>
          <w:bCs/>
          <w:sz w:val="28"/>
          <w:lang w:val="en-US"/>
        </w:rPr>
        <w:t>D</w:t>
      </w:r>
      <w:r w:rsidR="00C53EEE" w:rsidRPr="00E811F3">
        <w:rPr>
          <w:rFonts w:ascii="Times New Roman" w:hAnsi="Times New Roman" w:cs="Times New Roman"/>
          <w:bCs/>
          <w:sz w:val="28"/>
        </w:rPr>
        <w:t xml:space="preserve">, </w:t>
      </w:r>
      <w:r w:rsidR="00C53EEE" w:rsidRPr="00E811F3">
        <w:rPr>
          <w:rFonts w:ascii="Times New Roman" w:hAnsi="Times New Roman" w:cs="Times New Roman"/>
          <w:bCs/>
          <w:sz w:val="28"/>
          <w:lang w:val="en-US"/>
        </w:rPr>
        <w:t>Q</w:t>
      </w:r>
      <w:r w:rsidR="00C53EEE" w:rsidRPr="00E811F3">
        <w:rPr>
          <w:rFonts w:ascii="Times New Roman" w:hAnsi="Times New Roman" w:cs="Times New Roman"/>
          <w:bCs/>
          <w:sz w:val="28"/>
        </w:rPr>
        <w:t xml:space="preserve"> – основание перпендикуляра, опущенного из точки О на прямую ВС, Е – точку пересечения серединного перпендикуляра с прямой ВС. Из условия касания окружности и прямой ВС следует, что отрезки ОА, О</w:t>
      </w:r>
      <w:r w:rsidR="00C53EEE" w:rsidRPr="00E811F3">
        <w:rPr>
          <w:rFonts w:ascii="Times New Roman" w:hAnsi="Times New Roman" w:cs="Times New Roman"/>
          <w:bCs/>
          <w:sz w:val="28"/>
          <w:lang w:val="en-US"/>
        </w:rPr>
        <w:t>D</w:t>
      </w:r>
      <w:r w:rsidR="00C53EEE" w:rsidRPr="00E811F3">
        <w:rPr>
          <w:rFonts w:ascii="Times New Roman" w:hAnsi="Times New Roman" w:cs="Times New Roman"/>
          <w:bCs/>
          <w:sz w:val="28"/>
        </w:rPr>
        <w:t xml:space="preserve"> и О</w:t>
      </w:r>
      <w:r w:rsidR="00C53EEE" w:rsidRPr="00E811F3">
        <w:rPr>
          <w:rFonts w:ascii="Times New Roman" w:hAnsi="Times New Roman" w:cs="Times New Roman"/>
          <w:bCs/>
          <w:sz w:val="28"/>
          <w:lang w:val="en-US"/>
        </w:rPr>
        <w:t>Q</w:t>
      </w:r>
      <w:r w:rsidR="00C53EEE" w:rsidRPr="00E811F3">
        <w:rPr>
          <w:rFonts w:ascii="Times New Roman" w:hAnsi="Times New Roman" w:cs="Times New Roman"/>
          <w:bCs/>
          <w:sz w:val="28"/>
        </w:rPr>
        <w:t xml:space="preserve"> </w:t>
      </w:r>
      <w:r w:rsidR="00C53EEE">
        <w:rPr>
          <w:rFonts w:ascii="Times New Roman" w:hAnsi="Times New Roman" w:cs="Times New Roman"/>
          <w:bCs/>
          <w:sz w:val="28"/>
        </w:rPr>
        <w:t xml:space="preserve">равны радиусу </w:t>
      </w:r>
      <w:r w:rsidR="00C53EEE">
        <w:rPr>
          <w:rFonts w:ascii="Times New Roman" w:hAnsi="Times New Roman" w:cs="Times New Roman"/>
          <w:bCs/>
          <w:sz w:val="28"/>
          <w:lang w:val="en-US"/>
        </w:rPr>
        <w:t>R</w:t>
      </w:r>
      <w:r w:rsidR="00C53EEE" w:rsidRPr="00887177">
        <w:rPr>
          <w:rFonts w:ascii="Times New Roman" w:hAnsi="Times New Roman" w:cs="Times New Roman"/>
          <w:bCs/>
          <w:sz w:val="28"/>
        </w:rPr>
        <w:t xml:space="preserve"> </w:t>
      </w:r>
      <w:r w:rsidR="00C53EEE">
        <w:rPr>
          <w:rFonts w:ascii="Times New Roman" w:hAnsi="Times New Roman" w:cs="Times New Roman"/>
          <w:bCs/>
          <w:sz w:val="28"/>
        </w:rPr>
        <w:t>окружности.</w:t>
      </w:r>
    </w:p>
    <w:p w:rsidR="00C53EEE" w:rsidRDefault="007E0A1E" w:rsidP="00C53EEE">
      <w:pPr>
        <w:pStyle w:val="a6"/>
        <w:ind w:left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 xml:space="preserve">     </w:t>
      </w:r>
      <w:r w:rsidR="00C53EEE">
        <w:rPr>
          <w:rFonts w:ascii="Times New Roman" w:hAnsi="Times New Roman" w:cs="Times New Roman"/>
          <w:bCs/>
          <w:sz w:val="28"/>
        </w:rPr>
        <w:t xml:space="preserve">Заметим, что точка </w:t>
      </w:r>
      <w:r w:rsidR="00C53EEE">
        <w:rPr>
          <w:rFonts w:ascii="Times New Roman" w:hAnsi="Times New Roman" w:cs="Times New Roman"/>
          <w:bCs/>
          <w:sz w:val="28"/>
          <w:lang w:val="en-US"/>
        </w:rPr>
        <w:t>Q</w:t>
      </w:r>
      <w:r w:rsidR="00C53EEE">
        <w:rPr>
          <w:rFonts w:ascii="Times New Roman" w:hAnsi="Times New Roman" w:cs="Times New Roman"/>
          <w:bCs/>
          <w:sz w:val="28"/>
        </w:rPr>
        <w:t xml:space="preserve"> не может лежать по одну и ту же сторону от прямой АВ, что и </w:t>
      </w:r>
      <w:r w:rsidR="00B25933">
        <w:rPr>
          <w:rFonts w:ascii="Times New Roman" w:hAnsi="Times New Roman" w:cs="Times New Roman"/>
          <w:bCs/>
          <w:sz w:val="28"/>
        </w:rPr>
        <w:t>точка</w:t>
      </w:r>
      <w:proofErr w:type="gramStart"/>
      <w:r w:rsidR="00B25933">
        <w:rPr>
          <w:rFonts w:ascii="Times New Roman" w:hAnsi="Times New Roman" w:cs="Times New Roman"/>
          <w:bCs/>
          <w:sz w:val="28"/>
        </w:rPr>
        <w:t xml:space="preserve"> Е</w:t>
      </w:r>
      <w:proofErr w:type="gramEnd"/>
      <w:r w:rsidR="00C53EEE">
        <w:rPr>
          <w:rFonts w:ascii="Times New Roman" w:hAnsi="Times New Roman" w:cs="Times New Roman"/>
          <w:bCs/>
          <w:sz w:val="28"/>
        </w:rPr>
        <w:t xml:space="preserve">, так как в этом случае расстояние от точки О до прямой </w:t>
      </w:r>
      <w:r w:rsidR="006B313B">
        <w:rPr>
          <w:rFonts w:ascii="Times New Roman" w:hAnsi="Times New Roman" w:cs="Times New Roman"/>
          <w:bCs/>
          <w:sz w:val="28"/>
        </w:rPr>
        <w:t>ВС меньше, чем расстояние от неё</w:t>
      </w:r>
      <w:r w:rsidR="00C53EEE">
        <w:rPr>
          <w:rFonts w:ascii="Times New Roman" w:hAnsi="Times New Roman" w:cs="Times New Roman"/>
          <w:bCs/>
          <w:sz w:val="28"/>
        </w:rPr>
        <w:t xml:space="preserve"> до точки А.</w:t>
      </w:r>
    </w:p>
    <w:p w:rsidR="00C53EEE" w:rsidRPr="00DB2D01" w:rsidRDefault="006B313B" w:rsidP="00C53EEE">
      <w:pPr>
        <w:pStyle w:val="a6"/>
        <w:ind w:left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</w:t>
      </w:r>
      <w:r w:rsidR="00C53EEE">
        <w:rPr>
          <w:rFonts w:ascii="Times New Roman" w:hAnsi="Times New Roman" w:cs="Times New Roman"/>
          <w:bCs/>
          <w:sz w:val="28"/>
        </w:rPr>
        <w:t>Из прямоугольного треугольника ВРЕ с катетом ВР =2 и</w:t>
      </w:r>
      <w:proofErr w:type="gramStart"/>
      <w:r w:rsidR="00C53EEE">
        <w:rPr>
          <w:rFonts w:ascii="Times New Roman" w:hAnsi="Times New Roman" w:cs="Times New Roman"/>
          <w:bCs/>
          <w:sz w:val="28"/>
        </w:rPr>
        <w:t xml:space="preserve"> </w:t>
      </w:r>
      <w:r w:rsidR="00C53EEE">
        <w:rPr>
          <w:rFonts w:ascii="Times New Roman" w:hAnsi="Times New Roman" w:cs="Times New Roman"/>
          <w:bCs/>
          <w:sz w:val="28"/>
        </w:rPr>
        <w:sym w:font="Symbol" w:char="F0D0"/>
      </w:r>
      <w:r w:rsidR="00C53EEE">
        <w:rPr>
          <w:rFonts w:ascii="Times New Roman" w:hAnsi="Times New Roman" w:cs="Times New Roman"/>
          <w:bCs/>
          <w:sz w:val="28"/>
        </w:rPr>
        <w:t>В</w:t>
      </w:r>
      <w:proofErr w:type="gramEnd"/>
      <w:r w:rsidR="00C53EEE">
        <w:rPr>
          <w:rFonts w:ascii="Times New Roman" w:hAnsi="Times New Roman" w:cs="Times New Roman"/>
          <w:bCs/>
          <w:sz w:val="28"/>
        </w:rPr>
        <w:t xml:space="preserve"> = 30°</w:t>
      </w:r>
      <w:r w:rsidR="00B074E0">
        <w:rPr>
          <w:rFonts w:ascii="Times New Roman" w:hAnsi="Times New Roman" w:cs="Times New Roman"/>
          <w:bCs/>
          <w:sz w:val="28"/>
        </w:rPr>
        <w:t xml:space="preserve"> </w:t>
      </w:r>
      <w:r w:rsidR="00C53EEE">
        <w:rPr>
          <w:rFonts w:ascii="Times New Roman" w:hAnsi="Times New Roman" w:cs="Times New Roman"/>
          <w:bCs/>
          <w:sz w:val="28"/>
        </w:rPr>
        <w:t xml:space="preserve">находим, что РЕ  =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Cs/>
                    <w:i/>
                    <w:sz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  <w:r w:rsidR="00C53EEE">
        <w:rPr>
          <w:rFonts w:ascii="Times New Roman" w:hAnsi="Times New Roman" w:cs="Times New Roman"/>
          <w:bCs/>
          <w:sz w:val="28"/>
        </w:rPr>
        <w:t xml:space="preserve"> . Так как ОА = </w:t>
      </w:r>
      <w:r w:rsidR="00C53EEE">
        <w:rPr>
          <w:rFonts w:ascii="Times New Roman" w:hAnsi="Times New Roman" w:cs="Times New Roman"/>
          <w:bCs/>
          <w:sz w:val="28"/>
          <w:lang w:val="en-US"/>
        </w:rPr>
        <w:t>R</w:t>
      </w:r>
      <w:r w:rsidR="00C53EEE">
        <w:rPr>
          <w:rFonts w:ascii="Times New Roman" w:hAnsi="Times New Roman" w:cs="Times New Roman"/>
          <w:bCs/>
          <w:sz w:val="28"/>
        </w:rPr>
        <w:t xml:space="preserve"> и АР = 1, получаем ОР =  </w:t>
      </w:r>
      <m:oMath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sz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</w:rPr>
              <m:t>-1</m:t>
            </m:r>
          </m:e>
        </m:rad>
        <m:r>
          <w:rPr>
            <w:rFonts w:ascii="Cambria Math" w:hAnsi="Cambria Math" w:cs="Times New Roman"/>
            <w:sz w:val="28"/>
          </w:rPr>
          <m:t xml:space="preserve"> </m:t>
        </m:r>
      </m:oMath>
      <w:r w:rsidR="00C53EEE">
        <w:rPr>
          <w:rFonts w:ascii="Times New Roman" w:hAnsi="Times New Roman" w:cs="Times New Roman"/>
          <w:bCs/>
          <w:sz w:val="28"/>
        </w:rPr>
        <w:t xml:space="preserve">и, следовательно, ОЕ = </w:t>
      </w:r>
      <m:oMath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sz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</w:rPr>
              <m:t>-1</m:t>
            </m:r>
          </m:e>
        </m:rad>
      </m:oMath>
      <w:r w:rsidR="00C53EEE" w:rsidRPr="00DB2D01">
        <w:rPr>
          <w:rFonts w:ascii="Times New Roman" w:eastAsiaTheme="minorEastAsia" w:hAnsi="Times New Roman" w:cs="Times New Roman"/>
          <w:bCs/>
          <w:sz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Cs/>
                    <w:i/>
                    <w:sz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Cs/>
          <w:sz w:val="28"/>
        </w:rPr>
        <w:t>.</w:t>
      </w:r>
    </w:p>
    <w:p w:rsidR="00C53EEE" w:rsidRDefault="006B313B" w:rsidP="00C53EEE">
      <w:pPr>
        <w:pStyle w:val="a6"/>
        <w:ind w:left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</w:t>
      </w:r>
      <w:r w:rsidR="00C53EEE">
        <w:rPr>
          <w:rFonts w:ascii="Times New Roman" w:hAnsi="Times New Roman" w:cs="Times New Roman"/>
          <w:bCs/>
          <w:sz w:val="28"/>
        </w:rPr>
        <w:t>Из прямоугольного треугольника О</w:t>
      </w:r>
      <w:r w:rsidR="00C53EEE">
        <w:rPr>
          <w:rFonts w:ascii="Times New Roman" w:hAnsi="Times New Roman" w:cs="Times New Roman"/>
          <w:bCs/>
          <w:sz w:val="28"/>
          <w:lang w:val="en-US"/>
        </w:rPr>
        <w:t>Q</w:t>
      </w:r>
      <w:r w:rsidR="00C53EEE">
        <w:rPr>
          <w:rFonts w:ascii="Times New Roman" w:hAnsi="Times New Roman" w:cs="Times New Roman"/>
          <w:bCs/>
          <w:sz w:val="28"/>
        </w:rPr>
        <w:t>Е, в котором</w:t>
      </w:r>
      <w:proofErr w:type="gramStart"/>
      <w:r w:rsidR="00C53EEE">
        <w:rPr>
          <w:rFonts w:ascii="Times New Roman" w:hAnsi="Times New Roman" w:cs="Times New Roman"/>
          <w:bCs/>
          <w:sz w:val="28"/>
        </w:rPr>
        <w:t xml:space="preserve">  </w:t>
      </w:r>
      <w:r w:rsidR="00C53EEE">
        <w:rPr>
          <w:rFonts w:ascii="Times New Roman" w:hAnsi="Times New Roman" w:cs="Times New Roman"/>
          <w:bCs/>
          <w:sz w:val="28"/>
        </w:rPr>
        <w:sym w:font="Symbol" w:char="F0D0"/>
      </w:r>
      <w:r w:rsidR="00C53EEE">
        <w:rPr>
          <w:rFonts w:ascii="Times New Roman" w:hAnsi="Times New Roman" w:cs="Times New Roman"/>
          <w:bCs/>
          <w:sz w:val="28"/>
        </w:rPr>
        <w:t>Е</w:t>
      </w:r>
      <w:proofErr w:type="gramEnd"/>
      <w:r w:rsidR="00C53EEE">
        <w:rPr>
          <w:rFonts w:ascii="Times New Roman" w:hAnsi="Times New Roman" w:cs="Times New Roman"/>
          <w:bCs/>
          <w:sz w:val="28"/>
        </w:rPr>
        <w:t xml:space="preserve"> = 60°, находим:</w:t>
      </w:r>
    </w:p>
    <w:p w:rsidR="00C53EEE" w:rsidRPr="00D33DFB" w:rsidRDefault="00C53EEE" w:rsidP="00C53EEE">
      <w:pPr>
        <w:pStyle w:val="a6"/>
        <w:ind w:left="0"/>
        <w:jc w:val="both"/>
        <w:rPr>
          <w:rFonts w:ascii="Times New Roman" w:eastAsiaTheme="minorEastAsia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  <w:lang w:val="en-US"/>
        </w:rPr>
        <w:t>R</w:t>
      </w:r>
      <w:r w:rsidRPr="00D33DFB">
        <w:rPr>
          <w:rFonts w:ascii="Times New Roman" w:hAnsi="Times New Roman" w:cs="Times New Roman"/>
          <w:bCs/>
          <w:sz w:val="28"/>
        </w:rPr>
        <w:t xml:space="preserve"> = </w:t>
      </w:r>
      <w:r>
        <w:rPr>
          <w:rFonts w:ascii="Times New Roman" w:hAnsi="Times New Roman" w:cs="Times New Roman"/>
          <w:bCs/>
          <w:sz w:val="28"/>
          <w:lang w:val="en-US"/>
        </w:rPr>
        <w:t>OQ</w:t>
      </w:r>
      <w:r w:rsidRPr="00D33DFB">
        <w:rPr>
          <w:rFonts w:ascii="Times New Roman" w:hAnsi="Times New Roman" w:cs="Times New Roman"/>
          <w:bCs/>
          <w:sz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bCs/>
                    <w:i/>
                    <w:sz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Cs/>
          <w:sz w:val="28"/>
        </w:rPr>
        <w:t xml:space="preserve">  · ОЕ </w:t>
      </w:r>
      <w:r w:rsidRPr="00D33DFB">
        <w:rPr>
          <w:rFonts w:ascii="Times New Roman" w:eastAsiaTheme="minorEastAsia" w:hAnsi="Times New Roman" w:cs="Times New Roman"/>
          <w:bCs/>
          <w:sz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bCs/>
                    <w:i/>
                    <w:sz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</w:rPr>
              <m:t>-1</m:t>
            </m:r>
          </m:e>
        </m:rad>
      </m:oMath>
      <w:r w:rsidRPr="00D33DFB">
        <w:rPr>
          <w:rFonts w:ascii="Times New Roman" w:eastAsiaTheme="minorEastAsia" w:hAnsi="Times New Roman" w:cs="Times New Roman"/>
          <w:bCs/>
          <w:sz w:val="28"/>
        </w:rPr>
        <w:t xml:space="preserve"> + 1.</w:t>
      </w:r>
    </w:p>
    <w:p w:rsidR="00C53EEE" w:rsidRDefault="006B313B" w:rsidP="00C53EEE">
      <w:pPr>
        <w:pStyle w:val="a6"/>
        <w:ind w:left="0"/>
        <w:jc w:val="both"/>
        <w:rPr>
          <w:rFonts w:ascii="Times New Roman" w:eastAsiaTheme="minorEastAsia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</w:t>
      </w:r>
      <w:r w:rsidR="00C53EEE">
        <w:rPr>
          <w:rFonts w:ascii="Times New Roman" w:hAnsi="Times New Roman" w:cs="Times New Roman"/>
          <w:bCs/>
          <w:sz w:val="28"/>
        </w:rPr>
        <w:t xml:space="preserve">В результате получаем уравнение для </w:t>
      </w:r>
      <w:r w:rsidR="00C53EEE">
        <w:rPr>
          <w:rFonts w:ascii="Times New Roman" w:hAnsi="Times New Roman" w:cs="Times New Roman"/>
          <w:bCs/>
          <w:sz w:val="28"/>
          <w:lang w:val="en-US"/>
        </w:rPr>
        <w:t>R</w:t>
      </w:r>
      <w:r w:rsidR="00C53EEE">
        <w:rPr>
          <w:rFonts w:ascii="Times New Roman" w:hAnsi="Times New Roman" w:cs="Times New Roman"/>
          <w:bCs/>
          <w:sz w:val="28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bCs/>
                    <w:i/>
                    <w:sz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</w:rPr>
              <m:t>-1</m:t>
            </m:r>
          </m:e>
        </m:rad>
      </m:oMath>
      <w:r w:rsidR="00C53EEE">
        <w:rPr>
          <w:rFonts w:ascii="Times New Roman" w:eastAsiaTheme="minorEastAsia" w:hAnsi="Times New Roman" w:cs="Times New Roman"/>
          <w:bCs/>
          <w:sz w:val="28"/>
        </w:rPr>
        <w:t xml:space="preserve"> = </w:t>
      </w:r>
      <w:r w:rsidR="00C53EEE">
        <w:rPr>
          <w:rFonts w:ascii="Times New Roman" w:eastAsiaTheme="minorEastAsia" w:hAnsi="Times New Roman" w:cs="Times New Roman"/>
          <w:bCs/>
          <w:sz w:val="28"/>
          <w:lang w:val="en-US"/>
        </w:rPr>
        <w:t>R</w:t>
      </w:r>
      <w:r w:rsidR="00C53EEE" w:rsidRPr="00DB2D01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="00C53EEE">
        <w:rPr>
          <w:rFonts w:ascii="Times New Roman" w:eastAsiaTheme="minorEastAsia" w:hAnsi="Times New Roman" w:cs="Times New Roman"/>
          <w:bCs/>
          <w:sz w:val="28"/>
        </w:rPr>
        <w:t>–</w:t>
      </w:r>
      <w:r w:rsidR="00C53EEE" w:rsidRPr="00DB2D01">
        <w:rPr>
          <w:rFonts w:ascii="Times New Roman" w:eastAsiaTheme="minorEastAsia" w:hAnsi="Times New Roman" w:cs="Times New Roman"/>
          <w:bCs/>
          <w:sz w:val="28"/>
        </w:rPr>
        <w:t xml:space="preserve"> 1</w:t>
      </w:r>
      <w:r w:rsidR="00C53EEE">
        <w:rPr>
          <w:rFonts w:ascii="Times New Roman" w:eastAsiaTheme="minorEastAsia" w:hAnsi="Times New Roman" w:cs="Times New Roman"/>
          <w:bCs/>
          <w:sz w:val="28"/>
        </w:rPr>
        <w:t>.</w:t>
      </w:r>
    </w:p>
    <w:p w:rsidR="00C53EEE" w:rsidRDefault="006B313B" w:rsidP="00C53EEE">
      <w:pPr>
        <w:pStyle w:val="a6"/>
        <w:ind w:left="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Возведё</w:t>
      </w:r>
      <w:r w:rsidR="00C53EEE">
        <w:rPr>
          <w:rFonts w:ascii="Times New Roman" w:hAnsi="Times New Roman" w:cs="Times New Roman"/>
          <w:bCs/>
          <w:sz w:val="28"/>
        </w:rPr>
        <w:t>м в квадрат обе ч</w:t>
      </w:r>
      <w:r>
        <w:rPr>
          <w:rFonts w:ascii="Times New Roman" w:hAnsi="Times New Roman" w:cs="Times New Roman"/>
          <w:bCs/>
          <w:sz w:val="28"/>
        </w:rPr>
        <w:t>асти данного уравнения и приведё</w:t>
      </w:r>
      <w:r w:rsidR="00C53EEE">
        <w:rPr>
          <w:rFonts w:ascii="Times New Roman" w:hAnsi="Times New Roman" w:cs="Times New Roman"/>
          <w:bCs/>
          <w:sz w:val="28"/>
        </w:rPr>
        <w:t xml:space="preserve">м подобные слагаемые. Получим уравнение </w:t>
      </w:r>
      <w:r w:rsidR="00C53EEE">
        <w:rPr>
          <w:rFonts w:ascii="Times New Roman" w:hAnsi="Times New Roman" w:cs="Times New Roman"/>
          <w:bCs/>
          <w:sz w:val="28"/>
          <w:lang w:val="en-US"/>
        </w:rPr>
        <w:t>R</w:t>
      </w:r>
      <w:r w:rsidR="00C53EEE" w:rsidRPr="00DB2D01">
        <w:rPr>
          <w:rFonts w:ascii="Times New Roman" w:hAnsi="Times New Roman" w:cs="Times New Roman"/>
          <w:bCs/>
          <w:sz w:val="28"/>
          <w:vertAlign w:val="superscript"/>
        </w:rPr>
        <w:t>2</w:t>
      </w:r>
      <w:r w:rsidR="00B074E0">
        <w:rPr>
          <w:rFonts w:ascii="Times New Roman" w:hAnsi="Times New Roman" w:cs="Times New Roman"/>
          <w:bCs/>
          <w:sz w:val="28"/>
          <w:vertAlign w:val="superscript"/>
        </w:rPr>
        <w:t xml:space="preserve"> </w:t>
      </w:r>
      <w:r w:rsidR="00C53EEE" w:rsidRPr="00DB2D01">
        <w:rPr>
          <w:rFonts w:ascii="Times New Roman" w:hAnsi="Times New Roman" w:cs="Times New Roman"/>
          <w:bCs/>
          <w:sz w:val="28"/>
        </w:rPr>
        <w:t>- 8</w:t>
      </w:r>
      <w:r w:rsidR="00C53EEE">
        <w:rPr>
          <w:rFonts w:ascii="Times New Roman" w:hAnsi="Times New Roman" w:cs="Times New Roman"/>
          <w:bCs/>
          <w:sz w:val="28"/>
          <w:lang w:val="en-US"/>
        </w:rPr>
        <w:t>R</w:t>
      </w:r>
      <w:r w:rsidR="00C53EEE" w:rsidRPr="00DB2D01">
        <w:rPr>
          <w:rFonts w:ascii="Times New Roman" w:hAnsi="Times New Roman" w:cs="Times New Roman"/>
          <w:bCs/>
          <w:sz w:val="28"/>
        </w:rPr>
        <w:t xml:space="preserve"> + 7 =</w:t>
      </w:r>
      <w:r w:rsidR="0087761A" w:rsidRPr="0087761A">
        <w:rPr>
          <w:rFonts w:ascii="Times New Roman" w:hAnsi="Times New Roman" w:cs="Times New Roman"/>
          <w:bCs/>
          <w:sz w:val="28"/>
        </w:rPr>
        <w:t xml:space="preserve"> </w:t>
      </w:r>
      <w:r w:rsidR="00C53EEE" w:rsidRPr="00DB2D01">
        <w:rPr>
          <w:rFonts w:ascii="Times New Roman" w:hAnsi="Times New Roman" w:cs="Times New Roman"/>
          <w:bCs/>
          <w:sz w:val="28"/>
        </w:rPr>
        <w:t>0</w:t>
      </w:r>
      <w:r w:rsidR="00B074E0">
        <w:rPr>
          <w:rFonts w:ascii="Times New Roman" w:hAnsi="Times New Roman" w:cs="Times New Roman"/>
          <w:bCs/>
          <w:sz w:val="28"/>
        </w:rPr>
        <w:t>, р</w:t>
      </w:r>
      <w:r w:rsidR="00C53EEE">
        <w:rPr>
          <w:rFonts w:ascii="Times New Roman" w:hAnsi="Times New Roman" w:cs="Times New Roman"/>
          <w:bCs/>
          <w:sz w:val="28"/>
        </w:rPr>
        <w:t>ешая которое</w:t>
      </w:r>
      <w:r w:rsidR="00B074E0">
        <w:rPr>
          <w:rFonts w:ascii="Times New Roman" w:hAnsi="Times New Roman" w:cs="Times New Roman"/>
          <w:bCs/>
          <w:sz w:val="28"/>
        </w:rPr>
        <w:t>,</w:t>
      </w:r>
      <w:r w:rsidR="00C53EEE">
        <w:rPr>
          <w:rFonts w:ascii="Times New Roman" w:hAnsi="Times New Roman" w:cs="Times New Roman"/>
          <w:bCs/>
          <w:sz w:val="28"/>
        </w:rPr>
        <w:t xml:space="preserve"> получаем два корня </w:t>
      </w:r>
      <w:r w:rsidR="00C53EEE">
        <w:rPr>
          <w:rFonts w:ascii="Times New Roman" w:hAnsi="Times New Roman" w:cs="Times New Roman"/>
          <w:bCs/>
          <w:sz w:val="28"/>
          <w:lang w:val="en-US"/>
        </w:rPr>
        <w:t>R</w:t>
      </w:r>
      <w:r w:rsidR="00C53EEE" w:rsidRPr="00DB2D01">
        <w:rPr>
          <w:rFonts w:ascii="Times New Roman" w:hAnsi="Times New Roman" w:cs="Times New Roman"/>
          <w:bCs/>
          <w:sz w:val="28"/>
          <w:vertAlign w:val="subscript"/>
        </w:rPr>
        <w:t>1</w:t>
      </w:r>
      <w:r w:rsidR="00C53EEE" w:rsidRPr="00DB2D01">
        <w:rPr>
          <w:rFonts w:ascii="Times New Roman" w:hAnsi="Times New Roman" w:cs="Times New Roman"/>
          <w:bCs/>
          <w:sz w:val="28"/>
        </w:rPr>
        <w:t xml:space="preserve"> = 1</w:t>
      </w:r>
      <w:r w:rsidR="00C53EEE">
        <w:rPr>
          <w:rFonts w:ascii="Times New Roman" w:hAnsi="Times New Roman" w:cs="Times New Roman"/>
          <w:bCs/>
          <w:sz w:val="28"/>
        </w:rPr>
        <w:t xml:space="preserve">, </w:t>
      </w:r>
      <w:r w:rsidR="00C53EEE">
        <w:rPr>
          <w:rFonts w:ascii="Times New Roman" w:hAnsi="Times New Roman" w:cs="Times New Roman"/>
          <w:bCs/>
          <w:sz w:val="28"/>
          <w:lang w:val="en-US"/>
        </w:rPr>
        <w:t>R</w:t>
      </w:r>
      <w:r w:rsidR="00C53EEE" w:rsidRPr="00DB2D01">
        <w:rPr>
          <w:rFonts w:ascii="Times New Roman" w:hAnsi="Times New Roman" w:cs="Times New Roman"/>
          <w:bCs/>
          <w:sz w:val="28"/>
          <w:vertAlign w:val="subscript"/>
        </w:rPr>
        <w:t>2</w:t>
      </w:r>
      <w:r w:rsidR="00C53EEE" w:rsidRPr="00DB2D01">
        <w:rPr>
          <w:rFonts w:ascii="Times New Roman" w:hAnsi="Times New Roman" w:cs="Times New Roman"/>
          <w:bCs/>
          <w:sz w:val="28"/>
        </w:rPr>
        <w:t>= 7.</w:t>
      </w:r>
      <w:r w:rsidR="00C53EEE">
        <w:rPr>
          <w:rFonts w:ascii="Times New Roman" w:hAnsi="Times New Roman" w:cs="Times New Roman"/>
          <w:bCs/>
          <w:sz w:val="28"/>
        </w:rPr>
        <w:t xml:space="preserve"> Если радиус равен 1, то центром окружности является точка Р.</w:t>
      </w:r>
    </w:p>
    <w:p w:rsidR="00C53EEE" w:rsidRDefault="00C53EEE" w:rsidP="00C53EEE">
      <w:pPr>
        <w:pStyle w:val="a6"/>
        <w:ind w:left="4111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 w:bidi="ar-SA"/>
        </w:rPr>
        <mc:AlternateContent>
          <mc:Choice Requires="wpg">
            <w:drawing>
              <wp:inline distT="0" distB="0" distL="0" distR="0" wp14:anchorId="1EE94921" wp14:editId="76A74BF4">
                <wp:extent cx="2965450" cy="1682115"/>
                <wp:effectExtent l="0" t="0" r="6350" b="0"/>
                <wp:docPr id="31" name="Группа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5450" cy="1682115"/>
                          <a:chOff x="0" y="0"/>
                          <a:chExt cx="2965987" cy="1682231"/>
                        </a:xfrm>
                      </wpg:grpSpPr>
                      <wps:wsp>
                        <wps:cNvPr id="32" name="Овал 32"/>
                        <wps:cNvSpPr/>
                        <wps:spPr>
                          <a:xfrm>
                            <a:off x="852985" y="218365"/>
                            <a:ext cx="1171575" cy="1171575"/>
                          </a:xfrm>
                          <a:prstGeom prst="ellipse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рямая соединительная линия 33"/>
                        <wps:cNvCnPr/>
                        <wps:spPr>
                          <a:xfrm>
                            <a:off x="0" y="1398896"/>
                            <a:ext cx="2913797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Прямая соединительная линия 34"/>
                        <wps:cNvCnPr/>
                        <wps:spPr>
                          <a:xfrm flipV="1">
                            <a:off x="559558" y="0"/>
                            <a:ext cx="2080768" cy="139297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Прямая соединительная линия 35"/>
                        <wps:cNvCnPr/>
                        <wps:spPr>
                          <a:xfrm>
                            <a:off x="921224" y="47768"/>
                            <a:ext cx="1046538" cy="1525243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Прямая соединительная линия 36"/>
                        <wps:cNvCnPr/>
                        <wps:spPr>
                          <a:xfrm>
                            <a:off x="1433015" y="798394"/>
                            <a:ext cx="0" cy="584879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Прямоугольник 37"/>
                        <wps:cNvSpPr/>
                        <wps:spPr>
                          <a:xfrm rot="3300000">
                            <a:off x="1303361" y="73698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Дуга 38"/>
                        <wps:cNvSpPr/>
                        <wps:spPr>
                          <a:xfrm>
                            <a:off x="634506" y="1282802"/>
                            <a:ext cx="95649" cy="259395"/>
                          </a:xfrm>
                          <a:prstGeom prst="arc">
                            <a:avLst>
                              <a:gd name="adj1" fmla="val 16918602"/>
                              <a:gd name="adj2" fmla="val 21336624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рямая соединительная линия 39"/>
                        <wps:cNvCnPr/>
                        <wps:spPr>
                          <a:xfrm>
                            <a:off x="1119116" y="948520"/>
                            <a:ext cx="62230" cy="10096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Прямая соединительная линия 40"/>
                        <wps:cNvCnPr/>
                        <wps:spPr>
                          <a:xfrm>
                            <a:off x="1139588" y="928048"/>
                            <a:ext cx="62230" cy="1041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Прямая соединительная линия 41"/>
                        <wps:cNvCnPr/>
                        <wps:spPr>
                          <a:xfrm rot="21420000">
                            <a:off x="1658203" y="586854"/>
                            <a:ext cx="61200" cy="10096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Прямая соединительная линия 42"/>
                        <wps:cNvCnPr/>
                        <wps:spPr>
                          <a:xfrm rot="21420000">
                            <a:off x="1637731" y="600502"/>
                            <a:ext cx="61200" cy="1041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Надпись 43"/>
                        <wps:cNvSpPr txBox="1"/>
                        <wps:spPr>
                          <a:xfrm>
                            <a:off x="395785" y="1378424"/>
                            <a:ext cx="297850" cy="3038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53EEE" w:rsidRPr="00165094" w:rsidRDefault="00C53EEE" w:rsidP="00C53EEE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 w:rsidRPr="00165094">
                                <w:rPr>
                                  <w:b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Надпись 44"/>
                        <wps:cNvSpPr txBox="1"/>
                        <wps:spPr>
                          <a:xfrm>
                            <a:off x="2668137" y="1378424"/>
                            <a:ext cx="297850" cy="3038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53EEE" w:rsidRPr="00165094" w:rsidRDefault="00C53EEE" w:rsidP="00C53EEE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Надпись 45"/>
                        <wps:cNvSpPr txBox="1"/>
                        <wps:spPr>
                          <a:xfrm>
                            <a:off x="1255594" y="1378424"/>
                            <a:ext cx="297850" cy="3038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53EEE" w:rsidRPr="00165094" w:rsidRDefault="00C53EEE" w:rsidP="00C53EEE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Надпись 46"/>
                        <wps:cNvSpPr txBox="1"/>
                        <wps:spPr>
                          <a:xfrm>
                            <a:off x="1651379" y="1378424"/>
                            <a:ext cx="297850" cy="3038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53EEE" w:rsidRPr="00165094" w:rsidRDefault="00C53EEE" w:rsidP="00C53EEE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Надпись 47"/>
                        <wps:cNvSpPr txBox="1"/>
                        <wps:spPr>
                          <a:xfrm>
                            <a:off x="1317009" y="464024"/>
                            <a:ext cx="297850" cy="3038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53EEE" w:rsidRPr="00165094" w:rsidRDefault="00C53EEE" w:rsidP="00C53EEE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Надпись 48"/>
                        <wps:cNvSpPr txBox="1"/>
                        <wps:spPr>
                          <a:xfrm>
                            <a:off x="1917510" y="341194"/>
                            <a:ext cx="297850" cy="3038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53EEE" w:rsidRPr="00165094" w:rsidRDefault="00C53EEE" w:rsidP="00C53EEE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Надпись 49"/>
                        <wps:cNvSpPr txBox="1"/>
                        <wps:spPr>
                          <a:xfrm>
                            <a:off x="655092" y="921224"/>
                            <a:ext cx="297850" cy="3038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53EEE" w:rsidRPr="00165094" w:rsidRDefault="00C53EEE" w:rsidP="00C53EEE">
                              <w:pPr>
                                <w:jc w:val="center"/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Надпись 50"/>
                        <wps:cNvSpPr txBox="1"/>
                        <wps:spPr>
                          <a:xfrm>
                            <a:off x="641559" y="1175689"/>
                            <a:ext cx="522960" cy="28472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53EEE" w:rsidRPr="00B94294" w:rsidRDefault="00C53EEE" w:rsidP="00C53EEE">
                              <w:pPr>
                                <w:jc w:val="center"/>
                                <w:rPr>
                                  <w:b/>
                                  <w:sz w:val="24"/>
                                  <w:lang w:val="en-US"/>
                                </w:rPr>
                              </w:pPr>
                              <w:r w:rsidRPr="00B94294">
                                <w:rPr>
                                  <w:b/>
                                  <w:sz w:val="24"/>
                                  <w:lang w:val="en-US"/>
                                </w:rPr>
                                <w:t>30°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1EE94921" id="Группа 31" o:spid="_x0000_s1046" style="width:233.5pt;height:132.45pt;mso-position-horizontal-relative:char;mso-position-vertical-relative:line" coordsize="29659,16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">
                <v:oval id="Овал 32" o:spid="_x0000_s1047" style="position:absolute;left:8529;top:2183;width:11716;height:11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" filled="f" strokecolor="black [1600]" strokeweight="1.5pt"/>
                <v:line id="Прямая соединительная линия 33" o:spid="_x0000_s1048" style="position:absolute;visibility:visible;mso-wrap-style:square" from="0,13988" to="29137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" strokecolor="black [3213]" strokeweight="1.5pt"/>
                <v:line id="Прямая соединительная линия 34" o:spid="_x0000_s1049" style="position:absolute;flip:y;visibility:visible;mso-wrap-style:square" from="5595,0" to="26403,13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" strokecolor="black [3040]" strokeweight="1.5pt"/>
                <v:line id="Прямая соединительная линия 35" o:spid="_x0000_s1050" style="position:absolute;visibility:visible;mso-wrap-style:square" from="9212,477" to="19677,15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" strokecolor="black [3213]" strokeweight="1.5pt"/>
                <v:line id="Прямая соединительная линия 36" o:spid="_x0000_s1051" style="position:absolute;visibility:visible;mso-wrap-style:square" from="14330,7983" to="14330,13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" strokecolor="black [3213]" strokeweight="1.5pt"/>
                <v:rect id="Прямоугольник 37" o:spid="_x0000_s1052" style="position:absolute;left:13033;top:7369;width:1112;height:1111;rotation: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" filled="f" strokecolor="black [3213]" strokeweight="1.5pt"/>
                <v:shape id="Дуга 38" o:spid="_x0000_s1053" style="position:absolute;left:6345;top:12828;width:956;height:2593;visibility:visible;mso-wrap-style:square;v-text-anchor:middle" coordsize="95649,25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" path="m71673,17276nsc86088,39765,95160,80947,95631,126028r-47806,3670l71673,17276xem71673,17276nfc86088,39765,95160,80947,95631,126028e" filled="f" strokecolor="black [3213]" strokeweight="1pt">
                  <v:path arrowok="t" o:connecttype="custom" o:connectlocs="71673,17276;95631,126028" o:connectangles="0,0"/>
                </v:shape>
                <v:line id="Прямая соединительная линия 39" o:spid="_x0000_s1054" style="position:absolute;visibility:visible;mso-wrap-style:square" from="11191,9485" to="11813,10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" strokecolor="black [3213]" strokeweight="1pt"/>
                <v:line id="Прямая соединительная линия 40" o:spid="_x0000_s1055" style="position:absolute;visibility:visible;mso-wrap-style:square" from="11395,9280" to="12018,10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" strokecolor="black [3213]" strokeweight="1pt"/>
                <v:line id="Прямая соединительная линия 41" o:spid="_x0000_s1056" style="position:absolute;rotation:-3;visibility:visible;mso-wrap-style:square" from="16582,5868" to="17194,6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" strokecolor="black [3213]" strokeweight="1pt"/>
                <v:line id="Прямая соединительная линия 42" o:spid="_x0000_s1057" style="position:absolute;rotation:-3;visibility:visible;mso-wrap-style:square" from="16377,6005" to="16989,7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" strokecolor="black [3213]" strokeweight="1pt"/>
                <v:shape id="Надпись 43" o:spid="_x0000_s1058" type="#_x0000_t202" style="position:absolute;left:3957;top:13784;width:2979;height:3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<v:textbox>
                    <w:txbxContent>
                      <w:p w:rsidR="00C53EEE" w:rsidRPr="00165094" w:rsidRDefault="00C53EEE" w:rsidP="00C53EEE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 w:rsidRPr="00165094">
                          <w:rPr>
                            <w:b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Надпись 44" o:spid="_x0000_s1059" type="#_x0000_t202" style="position:absolute;left:26681;top:13784;width:2978;height:3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<v:textbox>
                    <w:txbxContent>
                      <w:p w:rsidR="00C53EEE" w:rsidRPr="00165094" w:rsidRDefault="00C53EEE" w:rsidP="00C53EEE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Надпись 45" o:spid="_x0000_s1060" type="#_x0000_t202" style="position:absolute;left:12555;top:13784;width:2979;height:3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5YK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DX05YKxQAAANsAAAAP&#10;AAAAAAAAAAAAAAAAAAcCAABkcnMvZG93bnJldi54bWxQSwUGAAAAAAMAAwC3AAAA+QIAAAAA&#10;" filled="f" stroked="f" strokeweight=".5pt">
                  <v:textbox>
                    <w:txbxContent>
                      <w:p w:rsidR="00C53EEE" w:rsidRPr="00165094" w:rsidRDefault="00C53EEE" w:rsidP="00C53EEE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Q</w:t>
                        </w:r>
                      </w:p>
                    </w:txbxContent>
                  </v:textbox>
                </v:shape>
                <v:shape id="Надпись 46" o:spid="_x0000_s1061" type="#_x0000_t202" style="position:absolute;left:16513;top:13784;width:2979;height:3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  <v:textbox>
                    <w:txbxContent>
                      <w:p w:rsidR="00C53EEE" w:rsidRPr="00165094" w:rsidRDefault="00C53EEE" w:rsidP="00C53EEE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E</w:t>
                        </w:r>
                      </w:p>
                    </w:txbxContent>
                  </v:textbox>
                </v:shape>
                <v:shape id="Надпись 47" o:spid="_x0000_s1062" type="#_x0000_t202" style="position:absolute;left:13170;top:4640;width:2978;height:3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  <v:textbox>
                    <w:txbxContent>
                      <w:p w:rsidR="00C53EEE" w:rsidRPr="00165094" w:rsidRDefault="00C53EEE" w:rsidP="00C53EEE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P</w:t>
                        </w:r>
                      </w:p>
                    </w:txbxContent>
                  </v:textbox>
                </v:shape>
                <v:shape id="Надпись 48" o:spid="_x0000_s1063" type="#_x0000_t202" style="position:absolute;left:19175;top:3411;width:2978;height:3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<v:textbox>
                    <w:txbxContent>
                      <w:p w:rsidR="00C53EEE" w:rsidRPr="00165094" w:rsidRDefault="00C53EEE" w:rsidP="00C53EEE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Надпись 49" o:spid="_x0000_s1064" type="#_x0000_t202" style="position:absolute;left:6550;top:9212;width:2979;height:3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:rsidR="00C53EEE" w:rsidRPr="00165094" w:rsidRDefault="00C53EEE" w:rsidP="00C53EEE">
                        <w:pPr>
                          <w:jc w:val="center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Надпись 50" o:spid="_x0000_s1065" type="#_x0000_t202" style="position:absolute;left:6415;top:11756;width:5230;height:2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<v:textbox>
                    <w:txbxContent>
                      <w:p w:rsidR="00C53EEE" w:rsidRPr="00B94294" w:rsidRDefault="00C53EEE" w:rsidP="00C53EEE">
                        <w:pPr>
                          <w:jc w:val="center"/>
                          <w:rPr>
                            <w:b/>
                            <w:sz w:val="24"/>
                            <w:lang w:val="en-US"/>
                          </w:rPr>
                        </w:pPr>
                        <w:r w:rsidRPr="00B94294">
                          <w:rPr>
                            <w:b/>
                            <w:sz w:val="24"/>
                            <w:lang w:val="en-US"/>
                          </w:rPr>
                          <w:t>30°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53EEE" w:rsidRPr="00C53EEE" w:rsidRDefault="00C53EEE" w:rsidP="00C53EEE">
      <w:pPr>
        <w:pStyle w:val="a6"/>
        <w:ind w:left="0"/>
        <w:jc w:val="both"/>
        <w:rPr>
          <w:rFonts w:ascii="Times New Roman" w:eastAsiaTheme="minorEastAsia" w:hAnsi="Times New Roman" w:cs="Times New Roman"/>
          <w:i/>
          <w:iCs/>
          <w:sz w:val="28"/>
        </w:rPr>
      </w:pPr>
      <w:r w:rsidRPr="00C53EEE">
        <w:rPr>
          <w:rFonts w:ascii="Times New Roman" w:hAnsi="Times New Roman" w:cs="Times New Roman"/>
          <w:i/>
          <w:sz w:val="28"/>
        </w:rPr>
        <w:t xml:space="preserve">Примечание: </w:t>
      </w:r>
      <w:r w:rsidRPr="00C53EEE">
        <w:rPr>
          <w:rFonts w:ascii="Times New Roman" w:eastAsiaTheme="minorEastAsia" w:hAnsi="Times New Roman" w:cs="Times New Roman"/>
          <w:i/>
          <w:iCs/>
          <w:sz w:val="28"/>
        </w:rPr>
        <w:t>если найден один радиус – 4</w:t>
      </w:r>
      <w:r w:rsidR="0087761A" w:rsidRPr="0087761A">
        <w:rPr>
          <w:rFonts w:ascii="Times New Roman" w:eastAsiaTheme="minorEastAsia" w:hAnsi="Times New Roman" w:cs="Times New Roman"/>
          <w:i/>
          <w:iCs/>
          <w:sz w:val="28"/>
        </w:rPr>
        <w:t xml:space="preserve"> </w:t>
      </w:r>
      <w:r w:rsidRPr="00C53EEE">
        <w:rPr>
          <w:rFonts w:ascii="Times New Roman" w:eastAsiaTheme="minorEastAsia" w:hAnsi="Times New Roman" w:cs="Times New Roman"/>
          <w:i/>
          <w:iCs/>
          <w:sz w:val="28"/>
        </w:rPr>
        <w:t>б</w:t>
      </w:r>
      <w:r w:rsidR="0087761A">
        <w:rPr>
          <w:rFonts w:ascii="Times New Roman" w:eastAsiaTheme="minorEastAsia" w:hAnsi="Times New Roman" w:cs="Times New Roman"/>
          <w:i/>
          <w:iCs/>
          <w:sz w:val="28"/>
        </w:rPr>
        <w:t>алла</w:t>
      </w:r>
      <w:r w:rsidRPr="00C53EEE">
        <w:rPr>
          <w:rFonts w:ascii="Times New Roman" w:eastAsiaTheme="minorEastAsia" w:hAnsi="Times New Roman" w:cs="Times New Roman"/>
          <w:i/>
          <w:iCs/>
          <w:sz w:val="28"/>
        </w:rPr>
        <w:t>,  если рассмотрены оба случая расположения окружности (при другом решении), но найден один радиус – 5</w:t>
      </w:r>
      <w:r w:rsidR="0087761A">
        <w:rPr>
          <w:rFonts w:ascii="Times New Roman" w:eastAsiaTheme="minorEastAsia" w:hAnsi="Times New Roman" w:cs="Times New Roman"/>
          <w:i/>
          <w:iCs/>
          <w:sz w:val="28"/>
        </w:rPr>
        <w:t xml:space="preserve"> </w:t>
      </w:r>
      <w:r w:rsidRPr="00C53EEE">
        <w:rPr>
          <w:rFonts w:ascii="Times New Roman" w:eastAsiaTheme="minorEastAsia" w:hAnsi="Times New Roman" w:cs="Times New Roman"/>
          <w:i/>
          <w:iCs/>
          <w:sz w:val="28"/>
        </w:rPr>
        <w:t>б</w:t>
      </w:r>
      <w:r w:rsidR="0087761A">
        <w:rPr>
          <w:rFonts w:ascii="Times New Roman" w:eastAsiaTheme="minorEastAsia" w:hAnsi="Times New Roman" w:cs="Times New Roman"/>
          <w:i/>
          <w:iCs/>
          <w:sz w:val="28"/>
        </w:rPr>
        <w:t>аллов</w:t>
      </w:r>
      <w:r w:rsidRPr="00C53EEE">
        <w:rPr>
          <w:rFonts w:ascii="Times New Roman" w:eastAsiaTheme="minorEastAsia" w:hAnsi="Times New Roman" w:cs="Times New Roman"/>
          <w:i/>
          <w:iCs/>
          <w:sz w:val="28"/>
        </w:rPr>
        <w:t>.</w:t>
      </w:r>
    </w:p>
    <w:p w:rsidR="00C53EEE" w:rsidRPr="00D900ED" w:rsidRDefault="00C53EEE" w:rsidP="0099744B">
      <w:pPr>
        <w:pStyle w:val="a6"/>
        <w:ind w:left="0"/>
        <w:jc w:val="both"/>
        <w:rPr>
          <w:rFonts w:ascii="Times New Roman" w:hAnsi="Times New Roman" w:cs="Times New Roman"/>
          <w:sz w:val="28"/>
        </w:rPr>
      </w:pPr>
    </w:p>
    <w:p w:rsidR="00D900ED" w:rsidRDefault="00AB0178" w:rsidP="00D900ED">
      <w:pPr>
        <w:pStyle w:val="a6"/>
        <w:ind w:left="0"/>
        <w:jc w:val="both"/>
        <w:rPr>
          <w:rFonts w:ascii="Times New Roman" w:hAnsi="Times New Roman" w:cs="Times New Roman"/>
          <w:sz w:val="28"/>
        </w:rPr>
      </w:pPr>
      <w:r w:rsidRPr="00B25933">
        <w:rPr>
          <w:rFonts w:ascii="Times New Roman" w:hAnsi="Times New Roman" w:cs="Times New Roman"/>
          <w:sz w:val="28"/>
        </w:rPr>
        <w:t>10</w:t>
      </w:r>
      <w:r w:rsidR="00E52A12" w:rsidRPr="00E52A12">
        <w:rPr>
          <w:rFonts w:ascii="Times New Roman" w:hAnsi="Times New Roman" w:cs="Times New Roman"/>
          <w:sz w:val="28"/>
        </w:rPr>
        <w:t xml:space="preserve">.4. </w:t>
      </w:r>
      <w:r w:rsidR="00D900ED" w:rsidRPr="00363B0A">
        <w:rPr>
          <w:rFonts w:ascii="Times New Roman" w:hAnsi="Times New Roman" w:cs="Times New Roman"/>
          <w:sz w:val="28"/>
        </w:rPr>
        <w:t xml:space="preserve">Начальные числа камней в </w:t>
      </w:r>
      <w:r w:rsidR="00B25933" w:rsidRPr="00363B0A">
        <w:rPr>
          <w:rFonts w:ascii="Times New Roman" w:hAnsi="Times New Roman" w:cs="Times New Roman"/>
          <w:sz w:val="28"/>
        </w:rPr>
        <w:t>кучках (</w:t>
      </w:r>
      <w:r w:rsidR="00D900ED" w:rsidRPr="00363B0A">
        <w:rPr>
          <w:rFonts w:ascii="Times New Roman" w:hAnsi="Times New Roman" w:cs="Times New Roman"/>
          <w:sz w:val="28"/>
        </w:rPr>
        <w:t>2024</w:t>
      </w:r>
      <w:r w:rsidR="00D900ED" w:rsidRPr="00B25933">
        <w:rPr>
          <w:rFonts w:ascii="Times New Roman" w:hAnsi="Times New Roman" w:cs="Times New Roman"/>
          <w:sz w:val="28"/>
        </w:rPr>
        <w:t xml:space="preserve"> </w:t>
      </w:r>
      <w:r w:rsidR="00D900ED" w:rsidRPr="00363B0A">
        <w:rPr>
          <w:rFonts w:ascii="Times New Roman" w:hAnsi="Times New Roman" w:cs="Times New Roman"/>
          <w:sz w:val="28"/>
        </w:rPr>
        <w:t>и 2025) имеют разную ч</w:t>
      </w:r>
      <w:r w:rsidR="0087761A">
        <w:rPr>
          <w:rFonts w:ascii="Times New Roman" w:hAnsi="Times New Roman" w:cs="Times New Roman"/>
          <w:sz w:val="28"/>
        </w:rPr>
        <w:t>ё</w:t>
      </w:r>
      <w:r w:rsidR="00D900ED" w:rsidRPr="00363B0A">
        <w:rPr>
          <w:rFonts w:ascii="Times New Roman" w:hAnsi="Times New Roman" w:cs="Times New Roman"/>
          <w:sz w:val="28"/>
        </w:rPr>
        <w:t>тность, поэтому Аня выигрывает, действуя по следующей стратегии. Каждым ходом убир</w:t>
      </w:r>
      <w:r w:rsidR="0087761A">
        <w:rPr>
          <w:rFonts w:ascii="Times New Roman" w:hAnsi="Times New Roman" w:cs="Times New Roman"/>
          <w:sz w:val="28"/>
        </w:rPr>
        <w:t>ает ровно 1 камень из кучки с чё</w:t>
      </w:r>
      <w:r w:rsidR="00D900ED" w:rsidRPr="00363B0A">
        <w:rPr>
          <w:rFonts w:ascii="Times New Roman" w:hAnsi="Times New Roman" w:cs="Times New Roman"/>
          <w:sz w:val="28"/>
        </w:rPr>
        <w:t>тным числом камней, а если в этой кучке камней уже нет, то она забирает всю другую кучку и сразу выигрывает. Далее Боря оказывается в ситуации, когд</w:t>
      </w:r>
      <w:r w:rsidR="0087761A">
        <w:rPr>
          <w:rFonts w:ascii="Times New Roman" w:hAnsi="Times New Roman" w:cs="Times New Roman"/>
          <w:sz w:val="28"/>
        </w:rPr>
        <w:t>а в каждой кучке содержится нечё</w:t>
      </w:r>
      <w:r w:rsidR="00D900ED" w:rsidRPr="00363B0A">
        <w:rPr>
          <w:rFonts w:ascii="Times New Roman" w:hAnsi="Times New Roman" w:cs="Times New Roman"/>
          <w:sz w:val="28"/>
        </w:rPr>
        <w:t>тное число камней, и он вынуж</w:t>
      </w:r>
      <w:r w:rsidR="0087761A">
        <w:rPr>
          <w:rFonts w:ascii="Times New Roman" w:hAnsi="Times New Roman" w:cs="Times New Roman"/>
          <w:sz w:val="28"/>
        </w:rPr>
        <w:t>ден из какой-то кучки брать нечё</w:t>
      </w:r>
      <w:r w:rsidR="00D900ED" w:rsidRPr="00363B0A">
        <w:rPr>
          <w:rFonts w:ascii="Times New Roman" w:hAnsi="Times New Roman" w:cs="Times New Roman"/>
          <w:sz w:val="28"/>
        </w:rPr>
        <w:t>тное число камней. В результате перед следующим ходом Ани числ</w:t>
      </w:r>
      <w:r w:rsidR="0087761A">
        <w:rPr>
          <w:rFonts w:ascii="Times New Roman" w:hAnsi="Times New Roman" w:cs="Times New Roman"/>
          <w:sz w:val="28"/>
        </w:rPr>
        <w:t>о камней в кучках снова имеет разную чё</w:t>
      </w:r>
      <w:r w:rsidR="00D900ED" w:rsidRPr="00363B0A">
        <w:rPr>
          <w:rFonts w:ascii="Times New Roman" w:hAnsi="Times New Roman" w:cs="Times New Roman"/>
          <w:sz w:val="28"/>
        </w:rPr>
        <w:t>тность.</w:t>
      </w:r>
    </w:p>
    <w:p w:rsidR="003E6A65" w:rsidRPr="00D900ED" w:rsidRDefault="00D900ED" w:rsidP="003E6A6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41336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259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Аня.</w:t>
      </w:r>
    </w:p>
    <w:p w:rsidR="009E65C0" w:rsidRDefault="00AB0178" w:rsidP="009E65C0">
      <w:pPr>
        <w:pStyle w:val="a6"/>
        <w:ind w:left="0"/>
        <w:rPr>
          <w:rFonts w:ascii="Times New Roman" w:hAnsi="Times New Roman" w:cs="Times New Roman"/>
          <w:sz w:val="28"/>
        </w:rPr>
      </w:pPr>
      <w:r w:rsidRPr="00B25933">
        <w:rPr>
          <w:rFonts w:ascii="Times New Roman" w:hAnsi="Times New Roman" w:cs="Times New Roman"/>
          <w:sz w:val="28"/>
        </w:rPr>
        <w:t>10</w:t>
      </w:r>
      <w:r w:rsidR="003F7438">
        <w:rPr>
          <w:rFonts w:ascii="Times New Roman" w:hAnsi="Times New Roman" w:cs="Times New Roman"/>
          <w:sz w:val="28"/>
        </w:rPr>
        <w:t xml:space="preserve">.5.  </w:t>
      </w:r>
      <w:r w:rsidR="009E65C0">
        <w:rPr>
          <w:rFonts w:ascii="Times New Roman" w:hAnsi="Times New Roman" w:cs="Times New Roman"/>
          <w:sz w:val="28"/>
        </w:rPr>
        <w:t>Используем следующее равенство</w:t>
      </w:r>
    </w:p>
    <w:p w:rsidR="009E65C0" w:rsidRDefault="009E65C0" w:rsidP="009E65C0">
      <w:pPr>
        <w:pStyle w:val="a6"/>
        <w:ind w:left="0" w:firstLine="709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2n+1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(n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den>
        </m:f>
      </m:oMath>
      <w:r w:rsidRPr="00890389">
        <w:rPr>
          <w:rFonts w:ascii="Times New Roman" w:eastAsiaTheme="minorEastAsia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(n+1)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 xml:space="preserve">2 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</w:rPr>
              <m:t xml:space="preserve">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(n+1)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den>
        </m:f>
      </m:oMath>
      <w:r w:rsidRPr="00890389">
        <w:rPr>
          <w:rFonts w:ascii="Times New Roman" w:eastAsiaTheme="minorEastAsia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den>
        </m:f>
      </m:oMath>
      <w:r w:rsidRPr="00890389">
        <w:rPr>
          <w:rFonts w:ascii="Times New Roman" w:eastAsiaTheme="minorEastAsia" w:hAnsi="Times New Roman" w:cs="Times New Roman"/>
          <w:sz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(n+1)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den>
        </m:f>
      </m:oMath>
      <w:r w:rsidRPr="00890389">
        <w:rPr>
          <w:rFonts w:ascii="Times New Roman" w:eastAsiaTheme="minorEastAsia" w:hAnsi="Times New Roman" w:cs="Times New Roman"/>
          <w:sz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  <w:r w:rsidRPr="009E65C0">
        <w:rPr>
          <w:rFonts w:ascii="Times New Roman" w:eastAsiaTheme="minorEastAsia" w:hAnsi="Times New Roman" w:cs="Times New Roman"/>
          <w:i/>
          <w:sz w:val="28"/>
          <w:lang w:val="en-US"/>
        </w:rPr>
        <w:t>n</w:t>
      </w:r>
      <m:oMath>
        <m:r>
          <w:rPr>
            <w:rFonts w:ascii="Cambria Math" w:eastAsiaTheme="minorEastAsia" w:hAnsi="Cambria Math" w:cs="Times New Roman"/>
            <w:sz w:val="28"/>
          </w:rPr>
          <m:t xml:space="preserve"> ∈</m:t>
        </m:r>
      </m:oMath>
      <w:r w:rsidRPr="009E65C0">
        <w:rPr>
          <w:rFonts w:ascii="Times New Roman" w:eastAsiaTheme="minorEastAsia" w:hAnsi="Times New Roman" w:cs="Times New Roman"/>
          <w:i/>
          <w:sz w:val="28"/>
        </w:rPr>
        <w:t xml:space="preserve"> </w:t>
      </w:r>
      <w:proofErr w:type="spellStart"/>
      <w:r w:rsidRPr="009E65C0">
        <w:rPr>
          <w:rFonts w:ascii="Times New Roman" w:eastAsiaTheme="minorEastAsia" w:hAnsi="Times New Roman" w:cs="Times New Roman"/>
          <w:i/>
          <w:sz w:val="28"/>
          <w:lang w:val="en-US"/>
        </w:rPr>
        <w:t>N</w:t>
      </w:r>
      <w:proofErr w:type="spellEnd"/>
      <w:r w:rsidRPr="009E65C0">
        <w:rPr>
          <w:rFonts w:ascii="Times New Roman" w:eastAsiaTheme="minorEastAsia" w:hAnsi="Times New Roman" w:cs="Times New Roman"/>
          <w:i/>
          <w:sz w:val="28"/>
        </w:rPr>
        <w:t>.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</w:p>
    <w:p w:rsidR="009E65C0" w:rsidRDefault="009E65C0" w:rsidP="009E65C0">
      <w:pPr>
        <w:pStyle w:val="a6"/>
        <w:ind w:left="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Находим </w:t>
      </w:r>
      <w:r w:rsidR="008C7348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А =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>) + 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>)  + … + 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44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45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45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45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</w:rPr>
              <m:t>-1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45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2024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2025</m:t>
            </m:r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.</w:t>
      </w:r>
    </w:p>
    <w:p w:rsidR="009E65C0" w:rsidRDefault="009E65C0" w:rsidP="009E65C0">
      <w:pPr>
        <w:pStyle w:val="a6"/>
        <w:ind w:left="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lastRenderedPageBreak/>
        <w:t>Поскольку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</w:t>
      </w:r>
      <w:r w:rsidR="009B144C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В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=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6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4-2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 xml:space="preserve">3 </m:t>
                    </m:r>
                  </m:e>
                </m:rad>
              </m:e>
            </m:rad>
            <m:r>
              <w:rPr>
                <w:rFonts w:ascii="Cambria Math" w:eastAsiaTheme="minorEastAsia" w:hAnsi="Cambria Math" w:cs="Times New Roman"/>
                <w:sz w:val="28"/>
              </w:rPr>
              <m:t xml:space="preserve"> ∙ 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deg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</w:rPr>
                  <m:t>+1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6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(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</w:rPr>
                          <m:t>3</m:t>
                        </m:r>
                      </m:e>
                    </m:rad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-1)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eastAsiaTheme="minorEastAsia" w:hAnsi="Cambria Math" w:cs="Times New Roman"/>
                <w:sz w:val="28"/>
              </w:rPr>
              <m:t xml:space="preserve">∙ 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deg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</w:rPr>
                  <m:t>+1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(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</w:rPr>
                  <m:t>-1)(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</w:rPr>
                  <m:t>+1)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3-1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e>
            </m:rad>
          </m:den>
        </m:f>
      </m:oMath>
      <w:r w:rsidR="0087761A">
        <w:rPr>
          <w:rFonts w:ascii="Times New Roman" w:eastAsiaTheme="minorEastAsia" w:hAnsi="Times New Roman" w:cs="Times New Roman"/>
          <w:sz w:val="28"/>
        </w:rPr>
        <w:t xml:space="preserve"> = 1,</w:t>
      </w:r>
    </w:p>
    <w:p w:rsidR="009E65C0" w:rsidRPr="00890389" w:rsidRDefault="0087761A" w:rsidP="009E65C0">
      <w:pPr>
        <w:pStyle w:val="a6"/>
        <w:ind w:left="0"/>
        <w:rPr>
          <w:rFonts w:ascii="Times New Roman" w:hAnsi="Times New Roman" w:cs="Times New Roman"/>
          <w:b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</w:t>
      </w:r>
      <w:r w:rsidR="009E65C0">
        <w:rPr>
          <w:rFonts w:ascii="Times New Roman" w:eastAsiaTheme="minorEastAsia" w:hAnsi="Times New Roman" w:cs="Times New Roman"/>
          <w:sz w:val="28"/>
        </w:rPr>
        <w:t>олучаем</w:t>
      </w:r>
      <w:proofErr w:type="gramStart"/>
      <w:r w:rsidR="009E65C0">
        <w:rPr>
          <w:rFonts w:ascii="Times New Roman" w:eastAsiaTheme="minorEastAsia" w:hAnsi="Times New Roman" w:cs="Times New Roman"/>
          <w:sz w:val="28"/>
        </w:rPr>
        <w:t xml:space="preserve"> </w:t>
      </w:r>
      <w:r w:rsidR="009B144C">
        <w:rPr>
          <w:rFonts w:ascii="Times New Roman" w:eastAsiaTheme="minorEastAsia" w:hAnsi="Times New Roman" w:cs="Times New Roman"/>
          <w:sz w:val="28"/>
        </w:rPr>
        <w:t xml:space="preserve"> </w:t>
      </w:r>
      <w:r w:rsidR="009E65C0">
        <w:rPr>
          <w:rFonts w:ascii="Times New Roman" w:eastAsiaTheme="minorEastAsia" w:hAnsi="Times New Roman" w:cs="Times New Roman"/>
          <w:sz w:val="28"/>
        </w:rPr>
        <w:t>А</w:t>
      </w:r>
      <w:proofErr w:type="gramEnd"/>
      <w:r w:rsidR="009E65C0">
        <w:rPr>
          <w:rFonts w:ascii="Times New Roman" w:eastAsiaTheme="minorEastAsia" w:hAnsi="Times New Roman" w:cs="Times New Roman"/>
          <w:sz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2024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2025</m:t>
            </m:r>
          </m:den>
        </m:f>
      </m:oMath>
      <w:r w:rsidR="009E65C0">
        <w:rPr>
          <w:rFonts w:ascii="Times New Roman" w:eastAsiaTheme="minorEastAsia" w:hAnsi="Times New Roman" w:cs="Times New Roman"/>
          <w:sz w:val="28"/>
        </w:rPr>
        <w:t xml:space="preserve"> ˂ 1 = В</w:t>
      </w:r>
      <w:r>
        <w:rPr>
          <w:rFonts w:ascii="Times New Roman" w:eastAsiaTheme="minorEastAsia" w:hAnsi="Times New Roman" w:cs="Times New Roman"/>
          <w:sz w:val="28"/>
        </w:rPr>
        <w:t>.</w:t>
      </w:r>
    </w:p>
    <w:p w:rsidR="00177332" w:rsidRPr="009E65C0" w:rsidRDefault="003F7438" w:rsidP="00177332">
      <w:pPr>
        <w:rPr>
          <w:rFonts w:ascii="Times New Roman" w:eastAsiaTheme="minorEastAsia" w:hAnsi="Times New Roman" w:cs="Times New Roman"/>
          <w:sz w:val="28"/>
          <w:szCs w:val="28"/>
        </w:rPr>
      </w:pPr>
      <w:r w:rsidRPr="003F7438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C3D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5C0">
        <w:rPr>
          <w:rFonts w:ascii="Times New Roman" w:hAnsi="Times New Roman" w:cs="Times New Roman"/>
          <w:sz w:val="28"/>
          <w:szCs w:val="28"/>
        </w:rPr>
        <w:t>В.</w:t>
      </w:r>
    </w:p>
    <w:p w:rsidR="003F7438" w:rsidRPr="00177332" w:rsidRDefault="003F7438" w:rsidP="003F7438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57DCF" w:rsidRPr="00E52A12" w:rsidRDefault="00C57DCF" w:rsidP="003F7438">
      <w:pPr>
        <w:ind w:left="426" w:hanging="426"/>
        <w:rPr>
          <w:rFonts w:ascii="Times New Roman" w:hAnsi="Times New Roman" w:cs="Times New Roman"/>
          <w:sz w:val="28"/>
          <w:szCs w:val="28"/>
        </w:rPr>
      </w:pPr>
    </w:p>
    <w:sectPr w:rsidR="00C57DCF" w:rsidRPr="00E52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77A"/>
    <w:rsid w:val="00034856"/>
    <w:rsid w:val="00075F7D"/>
    <w:rsid w:val="000B081B"/>
    <w:rsid w:val="000C28DF"/>
    <w:rsid w:val="000C592E"/>
    <w:rsid w:val="0014513A"/>
    <w:rsid w:val="00156118"/>
    <w:rsid w:val="00177332"/>
    <w:rsid w:val="00247E58"/>
    <w:rsid w:val="002A0D49"/>
    <w:rsid w:val="003B2B37"/>
    <w:rsid w:val="003E6A65"/>
    <w:rsid w:val="003F7438"/>
    <w:rsid w:val="00414410"/>
    <w:rsid w:val="00454D5C"/>
    <w:rsid w:val="00485CC5"/>
    <w:rsid w:val="004B30E6"/>
    <w:rsid w:val="004C7520"/>
    <w:rsid w:val="005359DB"/>
    <w:rsid w:val="006004B9"/>
    <w:rsid w:val="00651819"/>
    <w:rsid w:val="00671516"/>
    <w:rsid w:val="006832F6"/>
    <w:rsid w:val="006933B1"/>
    <w:rsid w:val="00696787"/>
    <w:rsid w:val="006B313B"/>
    <w:rsid w:val="006C5412"/>
    <w:rsid w:val="007566C9"/>
    <w:rsid w:val="007914C0"/>
    <w:rsid w:val="007C3D37"/>
    <w:rsid w:val="007E0A1E"/>
    <w:rsid w:val="0087761A"/>
    <w:rsid w:val="008C7348"/>
    <w:rsid w:val="008F7516"/>
    <w:rsid w:val="00914E9F"/>
    <w:rsid w:val="00961B7D"/>
    <w:rsid w:val="0099744B"/>
    <w:rsid w:val="009B144C"/>
    <w:rsid w:val="009E65C0"/>
    <w:rsid w:val="00A34BE0"/>
    <w:rsid w:val="00AB0178"/>
    <w:rsid w:val="00AB4617"/>
    <w:rsid w:val="00B074E0"/>
    <w:rsid w:val="00B25933"/>
    <w:rsid w:val="00C53EEE"/>
    <w:rsid w:val="00C57DCF"/>
    <w:rsid w:val="00C96AC3"/>
    <w:rsid w:val="00CD43FB"/>
    <w:rsid w:val="00CF5A17"/>
    <w:rsid w:val="00D454F1"/>
    <w:rsid w:val="00D60875"/>
    <w:rsid w:val="00D64186"/>
    <w:rsid w:val="00D900ED"/>
    <w:rsid w:val="00DE277A"/>
    <w:rsid w:val="00E41336"/>
    <w:rsid w:val="00E52A12"/>
    <w:rsid w:val="00F463FB"/>
    <w:rsid w:val="00F47532"/>
    <w:rsid w:val="00F75A55"/>
    <w:rsid w:val="00F9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7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33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14E9F"/>
    <w:rPr>
      <w:color w:val="808080"/>
    </w:rPr>
  </w:style>
  <w:style w:type="paragraph" w:styleId="a6">
    <w:name w:val="List Paragraph"/>
    <w:basedOn w:val="a"/>
    <w:uiPriority w:val="34"/>
    <w:qFormat/>
    <w:rsid w:val="00454D5C"/>
    <w:pPr>
      <w:ind w:left="720"/>
      <w:contextualSpacing/>
    </w:pPr>
    <w:rPr>
      <w:kern w:val="2"/>
      <w:szCs w:val="28"/>
      <w:lang w:bidi="th-TH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7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33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14E9F"/>
    <w:rPr>
      <w:color w:val="808080"/>
    </w:rPr>
  </w:style>
  <w:style w:type="paragraph" w:styleId="a6">
    <w:name w:val="List Paragraph"/>
    <w:basedOn w:val="a"/>
    <w:uiPriority w:val="34"/>
    <w:qFormat/>
    <w:rsid w:val="00454D5C"/>
    <w:pPr>
      <w:ind w:left="720"/>
      <w:contextualSpacing/>
    </w:pPr>
    <w:rPr>
      <w:kern w:val="2"/>
      <w:szCs w:val="28"/>
      <w:lang w:bidi="th-TH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Чагаева Татьяна Вячеславовна</dc:creator>
  <cp:lastModifiedBy>Ольга Николаевна Растатурова</cp:lastModifiedBy>
  <cp:revision>64</cp:revision>
  <cp:lastPrinted>2024-10-30T10:27:00Z</cp:lastPrinted>
  <dcterms:created xsi:type="dcterms:W3CDTF">2023-09-20T05:49:00Z</dcterms:created>
  <dcterms:modified xsi:type="dcterms:W3CDTF">2024-10-30T10:27:00Z</dcterms:modified>
</cp:coreProperties>
</file>